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ADEBE" w14:textId="15D7189D" w:rsidR="00616287" w:rsidRDefault="0037430F">
      <w:pPr>
        <w:rPr>
          <w:rFonts w:ascii="HG丸ｺﾞｼｯｸM-PRO" w:eastAsia="HG丸ｺﾞｼｯｸM-PRO" w:hAnsi="HG丸ｺﾞｼｯｸM-PRO"/>
          <w:b/>
          <w:bCs/>
          <w:sz w:val="32"/>
          <w:szCs w:val="40"/>
        </w:rPr>
      </w:pPr>
      <w:r>
        <w:rPr>
          <w:rFonts w:ascii="HG丸ｺﾞｼｯｸM-PRO" w:eastAsia="HG丸ｺﾞｼｯｸM-PRO" w:hAnsi="HG丸ｺﾞｼｯｸM-PRO" w:hint="eastAsia"/>
          <w:b/>
          <w:bCs/>
          <w:noProof/>
          <w:sz w:val="32"/>
          <w:szCs w:val="40"/>
        </w:rPr>
        <mc:AlternateContent>
          <mc:Choice Requires="wps">
            <w:drawing>
              <wp:anchor distT="0" distB="0" distL="114300" distR="114300" simplePos="0" relativeHeight="251687936" behindDoc="0" locked="0" layoutInCell="1" allowOverlap="1" wp14:anchorId="3CAEEB2B" wp14:editId="159F2418">
                <wp:simplePos x="0" y="0"/>
                <wp:positionH relativeFrom="margin">
                  <wp:posOffset>-381635</wp:posOffset>
                </wp:positionH>
                <wp:positionV relativeFrom="paragraph">
                  <wp:posOffset>300990</wp:posOffset>
                </wp:positionV>
                <wp:extent cx="6143625" cy="2143125"/>
                <wp:effectExtent l="0" t="0" r="0" b="0"/>
                <wp:wrapNone/>
                <wp:docPr id="85972672" name="正方形/長方形 4"/>
                <wp:cNvGraphicFramePr/>
                <a:graphic xmlns:a="http://schemas.openxmlformats.org/drawingml/2006/main">
                  <a:graphicData uri="http://schemas.microsoft.com/office/word/2010/wordprocessingShape">
                    <wps:wsp>
                      <wps:cNvSpPr/>
                      <wps:spPr>
                        <a:xfrm>
                          <a:off x="0" y="0"/>
                          <a:ext cx="6143625" cy="2143125"/>
                        </a:xfrm>
                        <a:prstGeom prst="rect">
                          <a:avLst/>
                        </a:prstGeom>
                        <a:noFill/>
                        <a:ln w="190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77B4E2" w14:textId="77777777" w:rsidR="00616287" w:rsidRPr="00542E75" w:rsidRDefault="00616287" w:rsidP="00616287">
                            <w:pPr>
                              <w:ind w:firstLineChars="100" w:firstLine="220"/>
                              <w:rPr>
                                <w:rFonts w:ascii="HG丸ｺﾞｼｯｸM-PRO" w:eastAsia="HG丸ｺﾞｼｯｸM-PRO" w:hAnsi="HG丸ｺﾞｼｯｸM-PRO"/>
                                <w:color w:val="000000"/>
                                <w:sz w:val="22"/>
                                <w:szCs w:val="28"/>
                              </w:rPr>
                            </w:pPr>
                            <w:r w:rsidRPr="00542E75">
                              <w:rPr>
                                <w:rFonts w:ascii="HG丸ｺﾞｼｯｸM-PRO" w:eastAsia="HG丸ｺﾞｼｯｸM-PRO" w:hAnsi="HG丸ｺﾞｼｯｸM-PRO" w:hint="eastAsia"/>
                                <w:color w:val="000000"/>
                                <w:sz w:val="22"/>
                                <w:szCs w:val="28"/>
                              </w:rPr>
                              <w:t>島原市、雲仙市及び南島原市（以下、「構成市」という。）を構成団体とする島原地域広域市町村圏組合では、令和8年度に「第10期介護保険事業計画（令和9年度から令和11年度までの3年間の事業計画）」を策定します。</w:t>
                            </w:r>
                          </w:p>
                          <w:p w14:paraId="4A631B0B" w14:textId="6620FACD" w:rsidR="00616287" w:rsidRPr="00F96EEE" w:rsidRDefault="00616287" w:rsidP="00616287">
                            <w:pPr>
                              <w:rPr>
                                <w:rFonts w:ascii="HG丸ｺﾞｼｯｸM-PRO" w:eastAsia="HG丸ｺﾞｼｯｸM-PRO" w:hAnsi="HG丸ｺﾞｼｯｸM-PRO"/>
                                <w:color w:val="000000"/>
                                <w:sz w:val="22"/>
                                <w:szCs w:val="28"/>
                                <w:u w:val="single"/>
                              </w:rPr>
                            </w:pPr>
                            <w:r w:rsidRPr="00542E75">
                              <w:rPr>
                                <w:rFonts w:ascii="HG丸ｺﾞｼｯｸM-PRO" w:eastAsia="HG丸ｺﾞｼｯｸM-PRO" w:hAnsi="HG丸ｺﾞｼｯｸM-PRO" w:hint="eastAsia"/>
                                <w:color w:val="000000"/>
                                <w:sz w:val="22"/>
                                <w:szCs w:val="28"/>
                              </w:rPr>
                              <w:t xml:space="preserve">　介護保険事業計画におきましては、</w:t>
                            </w:r>
                            <w:r w:rsidRPr="0037430F">
                              <w:rPr>
                                <w:rFonts w:ascii="HG丸ｺﾞｼｯｸM-PRO" w:eastAsia="HG丸ｺﾞｼｯｸM-PRO" w:hAnsi="HG丸ｺﾞｼｯｸM-PRO" w:hint="eastAsia"/>
                                <w:color w:val="000000"/>
                                <w:sz w:val="22"/>
                                <w:szCs w:val="28"/>
                              </w:rPr>
                              <w:t>医療、介護、予防、住まい、地域支援が一体的に提供される「地域包括ケアシステムの</w:t>
                            </w:r>
                            <w:r w:rsidR="0037430F" w:rsidRPr="0037430F">
                              <w:rPr>
                                <w:rFonts w:ascii="HG丸ｺﾞｼｯｸM-PRO" w:eastAsia="HG丸ｺﾞｼｯｸM-PRO" w:hAnsi="HG丸ｺﾞｼｯｸM-PRO" w:hint="eastAsia"/>
                                <w:color w:val="000000"/>
                                <w:sz w:val="22"/>
                                <w:szCs w:val="28"/>
                              </w:rPr>
                              <w:t>深</w:t>
                            </w:r>
                            <w:r w:rsidRPr="0037430F">
                              <w:rPr>
                                <w:rFonts w:ascii="HG丸ｺﾞｼｯｸM-PRO" w:eastAsia="HG丸ｺﾞｼｯｸM-PRO" w:hAnsi="HG丸ｺﾞｼｯｸM-PRO" w:hint="eastAsia"/>
                                <w:color w:val="000000"/>
                                <w:sz w:val="22"/>
                                <w:szCs w:val="28"/>
                              </w:rPr>
                              <w:t>化・推進」に取り組んでいくとともに、国の動向を踏まえ、現状の進捗状況や課題についての御意見をいただきながら計画の素案を作</w:t>
                            </w:r>
                            <w:r w:rsidRPr="00542E75">
                              <w:rPr>
                                <w:rFonts w:ascii="HG丸ｺﾞｼｯｸM-PRO" w:eastAsia="HG丸ｺﾞｼｯｸM-PRO" w:hAnsi="HG丸ｺﾞｼｯｸM-PRO" w:hint="eastAsia"/>
                                <w:color w:val="000000"/>
                                <w:sz w:val="22"/>
                                <w:szCs w:val="28"/>
                              </w:rPr>
                              <w:t>成していきたいと考えております。</w:t>
                            </w:r>
                          </w:p>
                          <w:p w14:paraId="57113FC6" w14:textId="77777777" w:rsidR="00616287" w:rsidRPr="00542E75" w:rsidRDefault="00616287" w:rsidP="00616287">
                            <w:pPr>
                              <w:rPr>
                                <w:rFonts w:ascii="HG丸ｺﾞｼｯｸM-PRO" w:eastAsia="HG丸ｺﾞｼｯｸM-PRO" w:hAnsi="HG丸ｺﾞｼｯｸM-PRO"/>
                                <w:color w:val="000000"/>
                                <w:sz w:val="22"/>
                                <w:szCs w:val="28"/>
                              </w:rPr>
                            </w:pPr>
                            <w:r w:rsidRPr="00542E75">
                              <w:rPr>
                                <w:rFonts w:ascii="HG丸ｺﾞｼｯｸM-PRO" w:eastAsia="HG丸ｺﾞｼｯｸM-PRO" w:hAnsi="HG丸ｺﾞｼｯｸM-PRO" w:hint="eastAsia"/>
                                <w:color w:val="000000"/>
                                <w:sz w:val="22"/>
                                <w:szCs w:val="28"/>
                              </w:rPr>
                              <w:t xml:space="preserve">　今回、被保険者の意見を反映させるため、作成委員（被保険者代表）の募集を下記のとおり行います。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EEB2B" id="正方形/長方形 4" o:spid="_x0000_s1026" style="position:absolute;margin-left:-30.05pt;margin-top:23.7pt;width:483.75pt;height:168.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" filled="f" stroked="f" strokeweight="1.5pt">
                <v:textbox>
                  <w:txbxContent>
                    <w:p w14:paraId="4B77B4E2" w14:textId="77777777" w:rsidR="00616287" w:rsidRPr="00542E75" w:rsidRDefault="00616287" w:rsidP="00616287">
                      <w:pPr>
                        <w:ind w:firstLineChars="100" w:firstLine="220"/>
                        <w:rPr>
                          <w:rFonts w:ascii="HG丸ｺﾞｼｯｸM-PRO" w:eastAsia="HG丸ｺﾞｼｯｸM-PRO" w:hAnsi="HG丸ｺﾞｼｯｸM-PRO"/>
                          <w:color w:val="000000"/>
                          <w:sz w:val="22"/>
                          <w:szCs w:val="28"/>
                        </w:rPr>
                      </w:pPr>
                      <w:r w:rsidRPr="00542E75">
                        <w:rPr>
                          <w:rFonts w:ascii="HG丸ｺﾞｼｯｸM-PRO" w:eastAsia="HG丸ｺﾞｼｯｸM-PRO" w:hAnsi="HG丸ｺﾞｼｯｸM-PRO" w:hint="eastAsia"/>
                          <w:color w:val="000000"/>
                          <w:sz w:val="22"/>
                          <w:szCs w:val="28"/>
                        </w:rPr>
                        <w:t>島原市、雲仙市及び南島原市（以下、「構成市」という。）を構成団体とする島原地域広域市町村圏組合では、令和8年度に「第10期介護保険事業計画（令和9年度から令和11年度までの3年間の事業計画）」を策定します。</w:t>
                      </w:r>
                    </w:p>
                    <w:p w14:paraId="4A631B0B" w14:textId="6620FACD" w:rsidR="00616287" w:rsidRPr="00F96EEE" w:rsidRDefault="00616287" w:rsidP="00616287">
                      <w:pPr>
                        <w:rPr>
                          <w:rFonts w:ascii="HG丸ｺﾞｼｯｸM-PRO" w:eastAsia="HG丸ｺﾞｼｯｸM-PRO" w:hAnsi="HG丸ｺﾞｼｯｸM-PRO"/>
                          <w:color w:val="000000"/>
                          <w:sz w:val="22"/>
                          <w:szCs w:val="28"/>
                          <w:u w:val="single"/>
                        </w:rPr>
                      </w:pPr>
                      <w:r w:rsidRPr="00542E75">
                        <w:rPr>
                          <w:rFonts w:ascii="HG丸ｺﾞｼｯｸM-PRO" w:eastAsia="HG丸ｺﾞｼｯｸM-PRO" w:hAnsi="HG丸ｺﾞｼｯｸM-PRO" w:hint="eastAsia"/>
                          <w:color w:val="000000"/>
                          <w:sz w:val="22"/>
                          <w:szCs w:val="28"/>
                        </w:rPr>
                        <w:t xml:space="preserve">　介護保険事業計画におきましては、</w:t>
                      </w:r>
                      <w:r w:rsidRPr="0037430F">
                        <w:rPr>
                          <w:rFonts w:ascii="HG丸ｺﾞｼｯｸM-PRO" w:eastAsia="HG丸ｺﾞｼｯｸM-PRO" w:hAnsi="HG丸ｺﾞｼｯｸM-PRO" w:hint="eastAsia"/>
                          <w:color w:val="000000"/>
                          <w:sz w:val="22"/>
                          <w:szCs w:val="28"/>
                        </w:rPr>
                        <w:t>医療、介護、予防、住まい、地域支援が一体的に提供される「地域包括ケアシステムの</w:t>
                      </w:r>
                      <w:r w:rsidR="0037430F" w:rsidRPr="0037430F">
                        <w:rPr>
                          <w:rFonts w:ascii="HG丸ｺﾞｼｯｸM-PRO" w:eastAsia="HG丸ｺﾞｼｯｸM-PRO" w:hAnsi="HG丸ｺﾞｼｯｸM-PRO" w:hint="eastAsia"/>
                          <w:color w:val="000000"/>
                          <w:sz w:val="22"/>
                          <w:szCs w:val="28"/>
                        </w:rPr>
                        <w:t>深</w:t>
                      </w:r>
                      <w:r w:rsidRPr="0037430F">
                        <w:rPr>
                          <w:rFonts w:ascii="HG丸ｺﾞｼｯｸM-PRO" w:eastAsia="HG丸ｺﾞｼｯｸM-PRO" w:hAnsi="HG丸ｺﾞｼｯｸM-PRO" w:hint="eastAsia"/>
                          <w:color w:val="000000"/>
                          <w:sz w:val="22"/>
                          <w:szCs w:val="28"/>
                        </w:rPr>
                        <w:t>化・推進」に取り組んでいくとともに、国の動向を踏まえ、現状の進捗状況や課題についての御意見をいただきながら計画の素案を作</w:t>
                      </w:r>
                      <w:r w:rsidRPr="00542E75">
                        <w:rPr>
                          <w:rFonts w:ascii="HG丸ｺﾞｼｯｸM-PRO" w:eastAsia="HG丸ｺﾞｼｯｸM-PRO" w:hAnsi="HG丸ｺﾞｼｯｸM-PRO" w:hint="eastAsia"/>
                          <w:color w:val="000000"/>
                          <w:sz w:val="22"/>
                          <w:szCs w:val="28"/>
                        </w:rPr>
                        <w:t>成していきたいと考えております。</w:t>
                      </w:r>
                    </w:p>
                    <w:p w14:paraId="57113FC6" w14:textId="77777777" w:rsidR="00616287" w:rsidRPr="00542E75" w:rsidRDefault="00616287" w:rsidP="00616287">
                      <w:pPr>
                        <w:rPr>
                          <w:rFonts w:ascii="HG丸ｺﾞｼｯｸM-PRO" w:eastAsia="HG丸ｺﾞｼｯｸM-PRO" w:hAnsi="HG丸ｺﾞｼｯｸM-PRO"/>
                          <w:color w:val="000000"/>
                          <w:sz w:val="22"/>
                          <w:szCs w:val="28"/>
                        </w:rPr>
                      </w:pPr>
                      <w:r w:rsidRPr="00542E75">
                        <w:rPr>
                          <w:rFonts w:ascii="HG丸ｺﾞｼｯｸM-PRO" w:eastAsia="HG丸ｺﾞｼｯｸM-PRO" w:hAnsi="HG丸ｺﾞｼｯｸM-PRO" w:hint="eastAsia"/>
                          <w:color w:val="000000"/>
                          <w:sz w:val="22"/>
                          <w:szCs w:val="28"/>
                        </w:rPr>
                        <w:t xml:space="preserve">　今回、被保険者の意見を反映させるため、作成委員（被保険者代表）の募集を下記のとおり行います。</w:t>
                      </w:r>
                    </w:p>
                  </w:txbxContent>
                </v:textbox>
                <w10:wrap anchorx="margin"/>
              </v:rect>
            </w:pict>
          </mc:Fallback>
        </mc:AlternateContent>
      </w:r>
      <w:r>
        <w:rPr>
          <w:rFonts w:ascii="HG丸ｺﾞｼｯｸM-PRO" w:eastAsia="HG丸ｺﾞｼｯｸM-PRO" w:hAnsi="HG丸ｺﾞｼｯｸM-PRO" w:hint="eastAsia"/>
          <w:b/>
          <w:bCs/>
          <w:noProof/>
          <w:sz w:val="32"/>
          <w:szCs w:val="40"/>
        </w:rPr>
        <mc:AlternateContent>
          <mc:Choice Requires="wps">
            <w:drawing>
              <wp:anchor distT="0" distB="0" distL="114300" distR="114300" simplePos="0" relativeHeight="251678720" behindDoc="0" locked="0" layoutInCell="1" allowOverlap="1" wp14:anchorId="6724834C" wp14:editId="1FC28F7C">
                <wp:simplePos x="0" y="0"/>
                <wp:positionH relativeFrom="margin">
                  <wp:posOffset>-581025</wp:posOffset>
                </wp:positionH>
                <wp:positionV relativeFrom="paragraph">
                  <wp:posOffset>-575310</wp:posOffset>
                </wp:positionV>
                <wp:extent cx="6587490" cy="3114675"/>
                <wp:effectExtent l="0" t="0" r="0" b="0"/>
                <wp:wrapNone/>
                <wp:docPr id="355428800" name="フローチャート: 処理 12"/>
                <wp:cNvGraphicFramePr/>
                <a:graphic xmlns:a="http://schemas.openxmlformats.org/drawingml/2006/main">
                  <a:graphicData uri="http://schemas.microsoft.com/office/word/2010/wordprocessingShape">
                    <wps:wsp>
                      <wps:cNvSpPr/>
                      <wps:spPr>
                        <a:xfrm>
                          <a:off x="0" y="0"/>
                          <a:ext cx="6587490" cy="3114675"/>
                        </a:xfrm>
                        <a:prstGeom prst="flowChartProcess">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281A26" w14:textId="77777777" w:rsidR="00616287" w:rsidRPr="00452F50" w:rsidRDefault="00616287" w:rsidP="00616287">
                            <w:pPr>
                              <w:rPr>
                                <w:rFonts w:ascii="BIZ UDPゴシック" w:eastAsia="BIZ UDPゴシック" w:hAnsi="BIZ UDPゴシック"/>
                                <w:b/>
                                <w:bCs/>
                                <w:color w:val="2E74B5" w:themeColor="accent5" w:themeShade="BF"/>
                              </w:rPr>
                            </w:pPr>
                          </w:p>
                          <w:p w14:paraId="29800CEE" w14:textId="77777777" w:rsidR="00616287" w:rsidRPr="000F65A8" w:rsidRDefault="00616287" w:rsidP="00616287">
                            <w:pPr>
                              <w:spacing w:line="0" w:lineRule="atLeast"/>
                              <w:ind w:firstLineChars="100" w:firstLine="320"/>
                              <w:rPr>
                                <w:rFonts w:ascii="BIZ UDPゴシック" w:eastAsia="BIZ UDPゴシック" w:hAnsi="BIZ UDPゴシック"/>
                                <w:b/>
                                <w:bCs/>
                                <w:color w:val="2E74B5" w:themeColor="accent5" w:themeShade="BF"/>
                                <w:sz w:val="32"/>
                                <w:szCs w:val="40"/>
                                <w:lang w:eastAsia="zh-TW"/>
                              </w:rPr>
                            </w:pPr>
                            <w:r w:rsidRPr="000F65A8">
                              <w:rPr>
                                <w:rFonts w:ascii="BIZ UDPゴシック" w:eastAsia="BIZ UDPゴシック" w:hAnsi="BIZ UDPゴシック" w:hint="eastAsia"/>
                                <w:b/>
                                <w:bCs/>
                                <w:color w:val="2E74B5" w:themeColor="accent5" w:themeShade="BF"/>
                                <w:sz w:val="32"/>
                                <w:szCs w:val="40"/>
                                <w:lang w:eastAsia="zh-TW"/>
                              </w:rPr>
                              <w:t>島原地域広域市町村圏組合</w:t>
                            </w:r>
                          </w:p>
                          <w:p w14:paraId="307CDA4F" w14:textId="77777777" w:rsidR="00616287" w:rsidRPr="000F65A8" w:rsidRDefault="00616287" w:rsidP="00616287">
                            <w:pPr>
                              <w:spacing w:line="0" w:lineRule="atLeast"/>
                              <w:ind w:firstLineChars="100" w:firstLine="320"/>
                              <w:rPr>
                                <w:rFonts w:ascii="BIZ UDPゴシック" w:eastAsia="BIZ UDPゴシック" w:hAnsi="BIZ UDPゴシック"/>
                                <w:b/>
                                <w:bCs/>
                                <w:color w:val="2E74B5" w:themeColor="accent5" w:themeShade="BF"/>
                                <w:sz w:val="32"/>
                                <w:szCs w:val="40"/>
                              </w:rPr>
                            </w:pPr>
                            <w:r w:rsidRPr="000F65A8">
                              <w:rPr>
                                <w:rFonts w:ascii="BIZ UDPゴシック" w:eastAsia="BIZ UDPゴシック" w:hAnsi="BIZ UDPゴシック" w:hint="eastAsia"/>
                                <w:b/>
                                <w:bCs/>
                                <w:color w:val="2E74B5" w:themeColor="accent5" w:themeShade="BF"/>
                                <w:sz w:val="32"/>
                                <w:szCs w:val="40"/>
                              </w:rPr>
                              <w:t>第10期介護保険事業計画作成委員会委員を募集します</w:t>
                            </w:r>
                          </w:p>
                          <w:p w14:paraId="40CFC5FE" w14:textId="77777777" w:rsidR="00616287" w:rsidRPr="00452F50" w:rsidRDefault="00616287" w:rsidP="0061628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4834C" id="_x0000_t109" coordsize="21600,21600" o:spt="109" path="m,l,21600r21600,l21600,xe">
                <v:stroke joinstyle="miter"/>
                <v:path gradientshapeok="t" o:connecttype="rect"/>
              </v:shapetype>
              <v:shape id="フローチャート: 処理 12" o:spid="_x0000_s1027" type="#_x0000_t109" style="position:absolute;margin-left:-45.75pt;margin-top:-45.3pt;width:518.7pt;height:245.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" filled="f" stroked="f" strokeweight="1pt">
                <v:textbox>
                  <w:txbxContent>
                    <w:p w14:paraId="7C281A26" w14:textId="77777777" w:rsidR="00616287" w:rsidRPr="00452F50" w:rsidRDefault="00616287" w:rsidP="00616287">
                      <w:pPr>
                        <w:rPr>
                          <w:rFonts w:ascii="BIZ UDPゴシック" w:eastAsia="BIZ UDPゴシック" w:hAnsi="BIZ UDPゴシック"/>
                          <w:b/>
                          <w:bCs/>
                          <w:color w:val="2E74B5" w:themeColor="accent5" w:themeShade="BF"/>
                        </w:rPr>
                      </w:pPr>
                    </w:p>
                    <w:p w14:paraId="29800CEE" w14:textId="77777777" w:rsidR="00616287" w:rsidRPr="000F65A8" w:rsidRDefault="00616287" w:rsidP="00616287">
                      <w:pPr>
                        <w:spacing w:line="0" w:lineRule="atLeast"/>
                        <w:ind w:firstLineChars="100" w:firstLine="320"/>
                        <w:rPr>
                          <w:rFonts w:ascii="BIZ UDPゴシック" w:eastAsia="BIZ UDPゴシック" w:hAnsi="BIZ UDPゴシック"/>
                          <w:b/>
                          <w:bCs/>
                          <w:color w:val="2E74B5" w:themeColor="accent5" w:themeShade="BF"/>
                          <w:sz w:val="32"/>
                          <w:szCs w:val="40"/>
                          <w:lang w:eastAsia="zh-TW"/>
                        </w:rPr>
                      </w:pPr>
                      <w:r w:rsidRPr="000F65A8">
                        <w:rPr>
                          <w:rFonts w:ascii="BIZ UDPゴシック" w:eastAsia="BIZ UDPゴシック" w:hAnsi="BIZ UDPゴシック" w:hint="eastAsia"/>
                          <w:b/>
                          <w:bCs/>
                          <w:color w:val="2E74B5" w:themeColor="accent5" w:themeShade="BF"/>
                          <w:sz w:val="32"/>
                          <w:szCs w:val="40"/>
                          <w:lang w:eastAsia="zh-TW"/>
                        </w:rPr>
                        <w:t>島原地域広域市町村圏組合</w:t>
                      </w:r>
                    </w:p>
                    <w:p w14:paraId="307CDA4F" w14:textId="77777777" w:rsidR="00616287" w:rsidRPr="000F65A8" w:rsidRDefault="00616287" w:rsidP="00616287">
                      <w:pPr>
                        <w:spacing w:line="0" w:lineRule="atLeast"/>
                        <w:ind w:firstLineChars="100" w:firstLine="320"/>
                        <w:rPr>
                          <w:rFonts w:ascii="BIZ UDPゴシック" w:eastAsia="BIZ UDPゴシック" w:hAnsi="BIZ UDPゴシック"/>
                          <w:b/>
                          <w:bCs/>
                          <w:color w:val="2E74B5" w:themeColor="accent5" w:themeShade="BF"/>
                          <w:sz w:val="32"/>
                          <w:szCs w:val="40"/>
                        </w:rPr>
                      </w:pPr>
                      <w:r w:rsidRPr="000F65A8">
                        <w:rPr>
                          <w:rFonts w:ascii="BIZ UDPゴシック" w:eastAsia="BIZ UDPゴシック" w:hAnsi="BIZ UDPゴシック" w:hint="eastAsia"/>
                          <w:b/>
                          <w:bCs/>
                          <w:color w:val="2E74B5" w:themeColor="accent5" w:themeShade="BF"/>
                          <w:sz w:val="32"/>
                          <w:szCs w:val="40"/>
                        </w:rPr>
                        <w:t>第10期介護保険事業計画作成委員会委員を募集します</w:t>
                      </w:r>
                    </w:p>
                    <w:p w14:paraId="40CFC5FE" w14:textId="77777777" w:rsidR="00616287" w:rsidRPr="00452F50" w:rsidRDefault="00616287" w:rsidP="00616287">
                      <w:pPr>
                        <w:jc w:val="center"/>
                      </w:pPr>
                    </w:p>
                  </w:txbxContent>
                </v:textbox>
                <w10:wrap anchorx="margin"/>
              </v:shape>
            </w:pict>
          </mc:Fallback>
        </mc:AlternateContent>
      </w:r>
    </w:p>
    <w:p w14:paraId="131D6632" w14:textId="1D620488" w:rsidR="00616287" w:rsidRPr="00D675AF" w:rsidRDefault="00616287" w:rsidP="00616287">
      <w:pPr>
        <w:rPr>
          <w:rFonts w:ascii="HG丸ｺﾞｼｯｸM-PRO" w:eastAsia="HG丸ｺﾞｼｯｸM-PRO" w:hAnsi="HG丸ｺﾞｼｯｸM-PRO"/>
          <w:b/>
          <w:bCs/>
          <w:sz w:val="32"/>
          <w:szCs w:val="40"/>
        </w:rPr>
      </w:pPr>
    </w:p>
    <w:p w14:paraId="136FF00E" w14:textId="1B300980" w:rsidR="00616287" w:rsidRDefault="0037430F">
      <w:pPr>
        <w:widowControl/>
        <w:rPr>
          <w:rFonts w:ascii="HG丸ｺﾞｼｯｸM-PRO" w:eastAsia="HG丸ｺﾞｼｯｸM-PRO" w:hAnsi="HG丸ｺﾞｼｯｸM-PRO"/>
          <w:b/>
          <w:bCs/>
          <w:sz w:val="32"/>
          <w:szCs w:val="40"/>
        </w:rPr>
      </w:pPr>
      <w:r>
        <w:rPr>
          <w:rFonts w:ascii="HG丸ｺﾞｼｯｸM-PRO" w:eastAsia="HG丸ｺﾞｼｯｸM-PRO" w:hAnsi="HG丸ｺﾞｼｯｸM-PRO"/>
          <w:b/>
          <w:bCs/>
          <w:noProof/>
          <w:sz w:val="32"/>
          <w:szCs w:val="40"/>
        </w:rPr>
        <mc:AlternateContent>
          <mc:Choice Requires="wps">
            <w:drawing>
              <wp:anchor distT="0" distB="0" distL="114300" distR="114300" simplePos="0" relativeHeight="251681792" behindDoc="0" locked="0" layoutInCell="1" allowOverlap="1" wp14:anchorId="5784B96F" wp14:editId="492AB1C3">
                <wp:simplePos x="0" y="0"/>
                <wp:positionH relativeFrom="margin">
                  <wp:align>center</wp:align>
                </wp:positionH>
                <wp:positionV relativeFrom="paragraph">
                  <wp:posOffset>1966595</wp:posOffset>
                </wp:positionV>
                <wp:extent cx="6562725" cy="4352925"/>
                <wp:effectExtent l="0" t="0" r="0" b="0"/>
                <wp:wrapNone/>
                <wp:docPr id="965671468" name="正方形/長方形 4"/>
                <wp:cNvGraphicFramePr/>
                <a:graphic xmlns:a="http://schemas.openxmlformats.org/drawingml/2006/main">
                  <a:graphicData uri="http://schemas.microsoft.com/office/word/2010/wordprocessingShape">
                    <wps:wsp>
                      <wps:cNvSpPr/>
                      <wps:spPr>
                        <a:xfrm>
                          <a:off x="0" y="0"/>
                          <a:ext cx="6562725" cy="4352925"/>
                        </a:xfrm>
                        <a:prstGeom prst="rect">
                          <a:avLst/>
                        </a:prstGeom>
                        <a:noFill/>
                        <a:ln w="12700" cap="flat" cmpd="sng" algn="ctr">
                          <a:noFill/>
                          <a:prstDash val="solid"/>
                          <a:miter lim="800000"/>
                        </a:ln>
                        <a:effectLst/>
                      </wps:spPr>
                      <wps:txbx>
                        <w:txbxContent>
                          <w:p w14:paraId="32AACCAA" w14:textId="06091E44" w:rsidR="00616287" w:rsidRDefault="00616287" w:rsidP="0037430F">
                            <w:pPr>
                              <w:ind w:firstLineChars="100" w:firstLine="2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1．募集する委員の人数</w:t>
                            </w:r>
                          </w:p>
                          <w:p w14:paraId="3A942F39" w14:textId="243627CD" w:rsidR="00616287" w:rsidRDefault="00616287" w:rsidP="001A6753">
                            <w:pPr>
                              <w:ind w:left="220" w:hangingChars="100" w:hanging="2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 xml:space="preserve">　　</w:t>
                            </w:r>
                            <w:r w:rsidR="001A6753">
                              <w:rPr>
                                <w:rFonts w:ascii="HG丸ｺﾞｼｯｸM-PRO" w:eastAsia="HG丸ｺﾞｼｯｸM-PRO" w:hAnsi="HG丸ｺﾞｼｯｸM-PRO" w:hint="eastAsia"/>
                                <w:color w:val="000000"/>
                                <w:sz w:val="22"/>
                                <w:szCs w:val="28"/>
                              </w:rPr>
                              <w:t xml:space="preserve">　</w:t>
                            </w:r>
                            <w:r>
                              <w:rPr>
                                <w:rFonts w:ascii="HG丸ｺﾞｼｯｸM-PRO" w:eastAsia="HG丸ｺﾞｼｯｸM-PRO" w:hAnsi="HG丸ｺﾞｼｯｸM-PRO" w:hint="eastAsia"/>
                                <w:color w:val="000000"/>
                                <w:sz w:val="22"/>
                                <w:szCs w:val="28"/>
                              </w:rPr>
                              <w:t>構成市の介護保険被保険者代表委員1名ずつ</w:t>
                            </w:r>
                            <w:r w:rsidR="0037430F">
                              <w:rPr>
                                <w:rFonts w:ascii="HG丸ｺﾞｼｯｸM-PRO" w:eastAsia="HG丸ｺﾞｼｯｸM-PRO" w:hAnsi="HG丸ｺﾞｼｯｸM-PRO" w:hint="eastAsia"/>
                                <w:color w:val="000000"/>
                                <w:sz w:val="22"/>
                                <w:szCs w:val="28"/>
                              </w:rPr>
                              <w:t>（合</w:t>
                            </w:r>
                            <w:r>
                              <w:rPr>
                                <w:rFonts w:ascii="HG丸ｺﾞｼｯｸM-PRO" w:eastAsia="HG丸ｺﾞｼｯｸM-PRO" w:hAnsi="HG丸ｺﾞｼｯｸM-PRO" w:hint="eastAsia"/>
                                <w:color w:val="000000"/>
                                <w:sz w:val="22"/>
                                <w:szCs w:val="28"/>
                              </w:rPr>
                              <w:t>計3名</w:t>
                            </w:r>
                            <w:r w:rsidR="0037430F">
                              <w:rPr>
                                <w:rFonts w:ascii="HG丸ｺﾞｼｯｸM-PRO" w:eastAsia="HG丸ｺﾞｼｯｸM-PRO" w:hAnsi="HG丸ｺﾞｼｯｸM-PRO" w:hint="eastAsia"/>
                                <w:color w:val="000000"/>
                                <w:sz w:val="22"/>
                                <w:szCs w:val="28"/>
                              </w:rPr>
                              <w:t>）</w:t>
                            </w:r>
                          </w:p>
                          <w:p w14:paraId="61E4797E" w14:textId="77777777" w:rsidR="00616287" w:rsidRDefault="00616287" w:rsidP="00616287">
                            <w:pPr>
                              <w:ind w:firstLineChars="100" w:firstLine="2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2．会議開催</w:t>
                            </w:r>
                          </w:p>
                          <w:p w14:paraId="1515C42C" w14:textId="77777777" w:rsidR="00616287" w:rsidRDefault="00616287" w:rsidP="00616287">
                            <w:pPr>
                              <w:ind w:left="440" w:hangingChars="200" w:hanging="44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 xml:space="preserve">　　　委員には、各年度に開催する委員会に出席していただきます。</w:t>
                            </w:r>
                          </w:p>
                          <w:p w14:paraId="7F1386F3" w14:textId="77777777" w:rsidR="00616287" w:rsidRDefault="00616287" w:rsidP="00616287">
                            <w:pPr>
                              <w:ind w:firstLineChars="200" w:firstLine="44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（予定）令和8年度：5回程度、令和9年度：2回程度、令和10年度：2回程度</w:t>
                            </w:r>
                          </w:p>
                          <w:p w14:paraId="2B2D169C" w14:textId="77777777" w:rsidR="00616287" w:rsidRDefault="00616287" w:rsidP="00616287">
                            <w:pPr>
                              <w:ind w:firstLineChars="100" w:firstLine="2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3．委員の委嘱要件</w:t>
                            </w:r>
                          </w:p>
                          <w:p w14:paraId="7BC91BBC" w14:textId="77777777" w:rsidR="00616287" w:rsidRDefault="00616287" w:rsidP="00616287">
                            <w:pPr>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 xml:space="preserve">　　　次の要件すべてを満たしていること。</w:t>
                            </w:r>
                          </w:p>
                          <w:p w14:paraId="6D39FCEC" w14:textId="77777777" w:rsidR="00616287" w:rsidRDefault="00616287" w:rsidP="00616287">
                            <w:pPr>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 xml:space="preserve">　　・介護保険に理解と熱意のある方</w:t>
                            </w:r>
                          </w:p>
                          <w:p w14:paraId="64A8CCDD" w14:textId="4CA1B1EC" w:rsidR="00616287" w:rsidRDefault="00616287" w:rsidP="00616287">
                            <w:pPr>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 xml:space="preserve">　　・本組合の介護保険被保険者で満65歳以上（令和8年4月1日時点）であること。</w:t>
                            </w:r>
                          </w:p>
                          <w:p w14:paraId="3AC8201D" w14:textId="0AEABA7D" w:rsidR="00616287" w:rsidRDefault="00616287" w:rsidP="00616287">
                            <w:pPr>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 xml:space="preserve">　　・本組合と構成</w:t>
                            </w:r>
                            <w:r w:rsidR="00FD74AE">
                              <w:rPr>
                                <w:rFonts w:ascii="HG丸ｺﾞｼｯｸM-PRO" w:eastAsia="HG丸ｺﾞｼｯｸM-PRO" w:hAnsi="HG丸ｺﾞｼｯｸM-PRO" w:hint="eastAsia"/>
                                <w:color w:val="000000"/>
                                <w:sz w:val="22"/>
                                <w:szCs w:val="28"/>
                              </w:rPr>
                              <w:t>市</w:t>
                            </w:r>
                            <w:r>
                              <w:rPr>
                                <w:rFonts w:ascii="HG丸ｺﾞｼｯｸM-PRO" w:eastAsia="HG丸ｺﾞｼｯｸM-PRO" w:hAnsi="HG丸ｺﾞｼｯｸM-PRO" w:hint="eastAsia"/>
                                <w:color w:val="000000"/>
                                <w:sz w:val="22"/>
                                <w:szCs w:val="28"/>
                              </w:rPr>
                              <w:t>の附属機関等委員、職員及び介護保険事業所関係者を除く。</w:t>
                            </w:r>
                          </w:p>
                          <w:p w14:paraId="2A84CC9B" w14:textId="77777777" w:rsidR="00616287" w:rsidRDefault="00616287" w:rsidP="00616287">
                            <w:pPr>
                              <w:ind w:firstLineChars="100" w:firstLine="2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4．謝礼等</w:t>
                            </w:r>
                          </w:p>
                          <w:p w14:paraId="43AA2881" w14:textId="50F8389D" w:rsidR="00616287" w:rsidRDefault="00616287" w:rsidP="00616287">
                            <w:pPr>
                              <w:ind w:left="440" w:hangingChars="200" w:hanging="44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 xml:space="preserve">　　　選考の結果、本組合介護保険事業計画作成委員会として参</w:t>
                            </w:r>
                            <w:r w:rsidR="00FD74AE">
                              <w:rPr>
                                <w:rFonts w:ascii="HG丸ｺﾞｼｯｸM-PRO" w:eastAsia="HG丸ｺﾞｼｯｸM-PRO" w:hAnsi="HG丸ｺﾞｼｯｸM-PRO" w:hint="eastAsia"/>
                                <w:color w:val="000000"/>
                                <w:sz w:val="22"/>
                                <w:szCs w:val="28"/>
                              </w:rPr>
                              <w:t>加</w:t>
                            </w:r>
                            <w:r>
                              <w:rPr>
                                <w:rFonts w:ascii="HG丸ｺﾞｼｯｸM-PRO" w:eastAsia="HG丸ｺﾞｼｯｸM-PRO" w:hAnsi="HG丸ｺﾞｼｯｸM-PRO" w:hint="eastAsia"/>
                                <w:color w:val="000000"/>
                                <w:sz w:val="22"/>
                                <w:szCs w:val="28"/>
                              </w:rPr>
                              <w:t>いただく方には、管理者から</w:t>
                            </w:r>
                          </w:p>
                          <w:p w14:paraId="71E0C0AA" w14:textId="77777777" w:rsidR="00616287" w:rsidRDefault="00616287" w:rsidP="00616287">
                            <w:pPr>
                              <w:ind w:leftChars="200" w:left="4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委員に委嘱します。会議出席の際は、本組合の規定により謝礼及び旅費が支給されます。</w:t>
                            </w:r>
                          </w:p>
                          <w:p w14:paraId="564C37DC" w14:textId="77777777" w:rsidR="00616287" w:rsidRDefault="00616287" w:rsidP="00616287">
                            <w:pPr>
                              <w:ind w:firstLineChars="100" w:firstLine="2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5．選考方法等</w:t>
                            </w:r>
                          </w:p>
                          <w:p w14:paraId="4507E7BC" w14:textId="77777777" w:rsidR="00616287" w:rsidRDefault="00616287" w:rsidP="00616287">
                            <w:pPr>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 xml:space="preserve">　　　委員に応募を希望される方は、裏面の「第10期介護保険事業計画作成委員会委員応募申</w:t>
                            </w:r>
                          </w:p>
                          <w:p w14:paraId="5B51F7F4" w14:textId="77777777" w:rsidR="00616287" w:rsidRDefault="00616287" w:rsidP="00616287">
                            <w:pPr>
                              <w:ind w:leftChars="200" w:left="4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込書」に必要事項を記入し、本組合介護保険課へ提出（郵送又はメールも可）をお願いします。申込書の記載や資格要件を確認したうえで、応募者が多い場合は対象者の中から選定し</w:t>
                            </w:r>
                          </w:p>
                          <w:p w14:paraId="53565C67" w14:textId="6E81BD7C" w:rsidR="00616287" w:rsidRPr="0037430F" w:rsidRDefault="00616287" w:rsidP="0037430F">
                            <w:pPr>
                              <w:ind w:leftChars="200" w:left="4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84B96F" id="_x0000_s1028" style="position:absolute;margin-left:0;margin-top:154.85pt;width:516.75pt;height:342.75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" filled="f" stroked="f" strokeweight="1pt">
                <v:textbox>
                  <w:txbxContent>
                    <w:p w14:paraId="32AACCAA" w14:textId="06091E44" w:rsidR="00616287" w:rsidRDefault="00616287" w:rsidP="0037430F">
                      <w:pPr>
                        <w:ind w:firstLineChars="100" w:firstLine="2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1．募集する委員の人数</w:t>
                      </w:r>
                    </w:p>
                    <w:p w14:paraId="3A942F39" w14:textId="243627CD" w:rsidR="00616287" w:rsidRDefault="00616287" w:rsidP="001A6753">
                      <w:pPr>
                        <w:ind w:left="220" w:hangingChars="100" w:hanging="2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 xml:space="preserve">　　</w:t>
                      </w:r>
                      <w:r w:rsidR="001A6753">
                        <w:rPr>
                          <w:rFonts w:ascii="HG丸ｺﾞｼｯｸM-PRO" w:eastAsia="HG丸ｺﾞｼｯｸM-PRO" w:hAnsi="HG丸ｺﾞｼｯｸM-PRO" w:hint="eastAsia"/>
                          <w:color w:val="000000"/>
                          <w:sz w:val="22"/>
                          <w:szCs w:val="28"/>
                        </w:rPr>
                        <w:t xml:space="preserve">　</w:t>
                      </w:r>
                      <w:r>
                        <w:rPr>
                          <w:rFonts w:ascii="HG丸ｺﾞｼｯｸM-PRO" w:eastAsia="HG丸ｺﾞｼｯｸM-PRO" w:hAnsi="HG丸ｺﾞｼｯｸM-PRO" w:hint="eastAsia"/>
                          <w:color w:val="000000"/>
                          <w:sz w:val="22"/>
                          <w:szCs w:val="28"/>
                        </w:rPr>
                        <w:t>構成市の介護保険被保険者代表委員1名ずつ</w:t>
                      </w:r>
                      <w:r w:rsidR="0037430F">
                        <w:rPr>
                          <w:rFonts w:ascii="HG丸ｺﾞｼｯｸM-PRO" w:eastAsia="HG丸ｺﾞｼｯｸM-PRO" w:hAnsi="HG丸ｺﾞｼｯｸM-PRO" w:hint="eastAsia"/>
                          <w:color w:val="000000"/>
                          <w:sz w:val="22"/>
                          <w:szCs w:val="28"/>
                        </w:rPr>
                        <w:t>（合</w:t>
                      </w:r>
                      <w:r>
                        <w:rPr>
                          <w:rFonts w:ascii="HG丸ｺﾞｼｯｸM-PRO" w:eastAsia="HG丸ｺﾞｼｯｸM-PRO" w:hAnsi="HG丸ｺﾞｼｯｸM-PRO" w:hint="eastAsia"/>
                          <w:color w:val="000000"/>
                          <w:sz w:val="22"/>
                          <w:szCs w:val="28"/>
                        </w:rPr>
                        <w:t>計3名</w:t>
                      </w:r>
                      <w:r w:rsidR="0037430F">
                        <w:rPr>
                          <w:rFonts w:ascii="HG丸ｺﾞｼｯｸM-PRO" w:eastAsia="HG丸ｺﾞｼｯｸM-PRO" w:hAnsi="HG丸ｺﾞｼｯｸM-PRO" w:hint="eastAsia"/>
                          <w:color w:val="000000"/>
                          <w:sz w:val="22"/>
                          <w:szCs w:val="28"/>
                        </w:rPr>
                        <w:t>）</w:t>
                      </w:r>
                    </w:p>
                    <w:p w14:paraId="61E4797E" w14:textId="77777777" w:rsidR="00616287" w:rsidRDefault="00616287" w:rsidP="00616287">
                      <w:pPr>
                        <w:ind w:firstLineChars="100" w:firstLine="2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2．会議開催</w:t>
                      </w:r>
                    </w:p>
                    <w:p w14:paraId="1515C42C" w14:textId="77777777" w:rsidR="00616287" w:rsidRDefault="00616287" w:rsidP="00616287">
                      <w:pPr>
                        <w:ind w:left="440" w:hangingChars="200" w:hanging="44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 xml:space="preserve">　　　委員には、各年度に開催する委員会に出席していただきます。</w:t>
                      </w:r>
                    </w:p>
                    <w:p w14:paraId="7F1386F3" w14:textId="77777777" w:rsidR="00616287" w:rsidRDefault="00616287" w:rsidP="00616287">
                      <w:pPr>
                        <w:ind w:firstLineChars="200" w:firstLine="44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（予定）令和8年度：5回程度、令和9年度：2回程度、令和10年度：2回程度</w:t>
                      </w:r>
                    </w:p>
                    <w:p w14:paraId="2B2D169C" w14:textId="77777777" w:rsidR="00616287" w:rsidRDefault="00616287" w:rsidP="00616287">
                      <w:pPr>
                        <w:ind w:firstLineChars="100" w:firstLine="2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3．委員の委嘱要件</w:t>
                      </w:r>
                    </w:p>
                    <w:p w14:paraId="7BC91BBC" w14:textId="77777777" w:rsidR="00616287" w:rsidRDefault="00616287" w:rsidP="00616287">
                      <w:pPr>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 xml:space="preserve">　　　次の要件すべてを満たしていること。</w:t>
                      </w:r>
                    </w:p>
                    <w:p w14:paraId="6D39FCEC" w14:textId="77777777" w:rsidR="00616287" w:rsidRDefault="00616287" w:rsidP="00616287">
                      <w:pPr>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 xml:space="preserve">　　・介護保険に理解と熱意のある方</w:t>
                      </w:r>
                    </w:p>
                    <w:p w14:paraId="64A8CCDD" w14:textId="4CA1B1EC" w:rsidR="00616287" w:rsidRDefault="00616287" w:rsidP="00616287">
                      <w:pPr>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 xml:space="preserve">　　・本組合の介護保険被保険者で満65歳以上（令和8年4月1日時点）であること。</w:t>
                      </w:r>
                    </w:p>
                    <w:p w14:paraId="3AC8201D" w14:textId="0AEABA7D" w:rsidR="00616287" w:rsidRDefault="00616287" w:rsidP="00616287">
                      <w:pPr>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 xml:space="preserve">　　・本組合と構成</w:t>
                      </w:r>
                      <w:r w:rsidR="00FD74AE">
                        <w:rPr>
                          <w:rFonts w:ascii="HG丸ｺﾞｼｯｸM-PRO" w:eastAsia="HG丸ｺﾞｼｯｸM-PRO" w:hAnsi="HG丸ｺﾞｼｯｸM-PRO" w:hint="eastAsia"/>
                          <w:color w:val="000000"/>
                          <w:sz w:val="22"/>
                          <w:szCs w:val="28"/>
                        </w:rPr>
                        <w:t>市</w:t>
                      </w:r>
                      <w:r>
                        <w:rPr>
                          <w:rFonts w:ascii="HG丸ｺﾞｼｯｸM-PRO" w:eastAsia="HG丸ｺﾞｼｯｸM-PRO" w:hAnsi="HG丸ｺﾞｼｯｸM-PRO" w:hint="eastAsia"/>
                          <w:color w:val="000000"/>
                          <w:sz w:val="22"/>
                          <w:szCs w:val="28"/>
                        </w:rPr>
                        <w:t>の附属機関等委員、職員及び介護保険事業所関係者を除く。</w:t>
                      </w:r>
                    </w:p>
                    <w:p w14:paraId="2A84CC9B" w14:textId="77777777" w:rsidR="00616287" w:rsidRDefault="00616287" w:rsidP="00616287">
                      <w:pPr>
                        <w:ind w:firstLineChars="100" w:firstLine="2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4．謝礼等</w:t>
                      </w:r>
                    </w:p>
                    <w:p w14:paraId="43AA2881" w14:textId="50F8389D" w:rsidR="00616287" w:rsidRDefault="00616287" w:rsidP="00616287">
                      <w:pPr>
                        <w:ind w:left="440" w:hangingChars="200" w:hanging="44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 xml:space="preserve">　　　選考の結果、本組合介護保険事業計画作成委員会として参</w:t>
                      </w:r>
                      <w:r w:rsidR="00FD74AE">
                        <w:rPr>
                          <w:rFonts w:ascii="HG丸ｺﾞｼｯｸM-PRO" w:eastAsia="HG丸ｺﾞｼｯｸM-PRO" w:hAnsi="HG丸ｺﾞｼｯｸM-PRO" w:hint="eastAsia"/>
                          <w:color w:val="000000"/>
                          <w:sz w:val="22"/>
                          <w:szCs w:val="28"/>
                        </w:rPr>
                        <w:t>加</w:t>
                      </w:r>
                      <w:r>
                        <w:rPr>
                          <w:rFonts w:ascii="HG丸ｺﾞｼｯｸM-PRO" w:eastAsia="HG丸ｺﾞｼｯｸM-PRO" w:hAnsi="HG丸ｺﾞｼｯｸM-PRO" w:hint="eastAsia"/>
                          <w:color w:val="000000"/>
                          <w:sz w:val="22"/>
                          <w:szCs w:val="28"/>
                        </w:rPr>
                        <w:t>いただく方には、管理者から</w:t>
                      </w:r>
                    </w:p>
                    <w:p w14:paraId="71E0C0AA" w14:textId="77777777" w:rsidR="00616287" w:rsidRDefault="00616287" w:rsidP="00616287">
                      <w:pPr>
                        <w:ind w:leftChars="200" w:left="4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委員に委嘱します。会議出席の際は、本組合の規定により謝礼及び旅費が支給されます。</w:t>
                      </w:r>
                    </w:p>
                    <w:p w14:paraId="564C37DC" w14:textId="77777777" w:rsidR="00616287" w:rsidRDefault="00616287" w:rsidP="00616287">
                      <w:pPr>
                        <w:ind w:firstLineChars="100" w:firstLine="2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5．選考方法等</w:t>
                      </w:r>
                    </w:p>
                    <w:p w14:paraId="4507E7BC" w14:textId="77777777" w:rsidR="00616287" w:rsidRDefault="00616287" w:rsidP="00616287">
                      <w:pPr>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 xml:space="preserve">　　　委員に応募を希望される方は、裏面の「第10期介護保険事業計画作成委員会委員応募申</w:t>
                      </w:r>
                    </w:p>
                    <w:p w14:paraId="5B51F7F4" w14:textId="77777777" w:rsidR="00616287" w:rsidRDefault="00616287" w:rsidP="00616287">
                      <w:pPr>
                        <w:ind w:leftChars="200" w:left="4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込書」に必要事項を記入し、本組合介護保険課へ提出（郵送又はメールも可）をお願いします。申込書の記載や資格要件を確認したうえで、応募者が多い場合は対象者の中から選定し</w:t>
                      </w:r>
                    </w:p>
                    <w:p w14:paraId="53565C67" w14:textId="6E81BD7C" w:rsidR="00616287" w:rsidRPr="0037430F" w:rsidRDefault="00616287" w:rsidP="0037430F">
                      <w:pPr>
                        <w:ind w:leftChars="200" w:left="420"/>
                        <w:rPr>
                          <w:rFonts w:ascii="HG丸ｺﾞｼｯｸM-PRO" w:eastAsia="HG丸ｺﾞｼｯｸM-PRO" w:hAnsi="HG丸ｺﾞｼｯｸM-PRO"/>
                          <w:color w:val="000000"/>
                          <w:sz w:val="22"/>
                          <w:szCs w:val="28"/>
                        </w:rPr>
                      </w:pPr>
                      <w:r>
                        <w:rPr>
                          <w:rFonts w:ascii="HG丸ｺﾞｼｯｸM-PRO" w:eastAsia="HG丸ｺﾞｼｯｸM-PRO" w:hAnsi="HG丸ｺﾞｼｯｸM-PRO" w:hint="eastAsia"/>
                          <w:color w:val="000000"/>
                          <w:sz w:val="22"/>
                          <w:szCs w:val="28"/>
                        </w:rPr>
                        <w:t>ます。</w:t>
                      </w:r>
                    </w:p>
                  </w:txbxContent>
                </v:textbox>
                <w10:wrap anchorx="margin"/>
              </v:rect>
            </w:pict>
          </mc:Fallback>
        </mc:AlternateContent>
      </w:r>
      <w:r w:rsidR="00616287">
        <w:rPr>
          <w:rFonts w:ascii="HG丸ｺﾞｼｯｸM-PRO" w:eastAsia="HG丸ｺﾞｼｯｸM-PRO" w:hAnsi="HG丸ｺﾞｼｯｸM-PRO"/>
          <w:b/>
          <w:bCs/>
          <w:noProof/>
          <w:sz w:val="32"/>
          <w:szCs w:val="40"/>
        </w:rPr>
        <mc:AlternateContent>
          <mc:Choice Requires="wps">
            <w:drawing>
              <wp:anchor distT="0" distB="0" distL="114300" distR="114300" simplePos="0" relativeHeight="251686912" behindDoc="0" locked="0" layoutInCell="1" allowOverlap="1" wp14:anchorId="6A3FB4AD" wp14:editId="78153BE0">
                <wp:simplePos x="0" y="0"/>
                <wp:positionH relativeFrom="column">
                  <wp:posOffset>-365760</wp:posOffset>
                </wp:positionH>
                <wp:positionV relativeFrom="paragraph">
                  <wp:posOffset>6576695</wp:posOffset>
                </wp:positionV>
                <wp:extent cx="6210300" cy="552450"/>
                <wp:effectExtent l="0" t="0" r="0" b="0"/>
                <wp:wrapNone/>
                <wp:docPr id="649234386" name="テキスト ボックス 9"/>
                <wp:cNvGraphicFramePr/>
                <a:graphic xmlns:a="http://schemas.openxmlformats.org/drawingml/2006/main">
                  <a:graphicData uri="http://schemas.microsoft.com/office/word/2010/wordprocessingShape">
                    <wps:wsp>
                      <wps:cNvSpPr txBox="1"/>
                      <wps:spPr>
                        <a:xfrm>
                          <a:off x="0" y="0"/>
                          <a:ext cx="6210300" cy="552450"/>
                        </a:xfrm>
                        <a:prstGeom prst="rect">
                          <a:avLst/>
                        </a:prstGeom>
                        <a:noFill/>
                        <a:ln w="6350">
                          <a:noFill/>
                        </a:ln>
                      </wps:spPr>
                      <wps:txbx>
                        <w:txbxContent>
                          <w:p w14:paraId="7F4BCFD9" w14:textId="77777777" w:rsidR="00616287" w:rsidRPr="00336C4E" w:rsidRDefault="00616287" w:rsidP="00616287">
                            <w:pPr>
                              <w:rPr>
                                <w:rFonts w:ascii="BIZ UDPゴシック" w:eastAsia="BIZ UDPゴシック" w:hAnsi="BIZ UDPゴシック"/>
                                <w:b/>
                                <w:bCs/>
                                <w:color w:val="000000"/>
                                <w:sz w:val="24"/>
                                <w:szCs w:val="32"/>
                              </w:rPr>
                            </w:pPr>
                            <w:r w:rsidRPr="00616287">
                              <w:rPr>
                                <w:rFonts w:ascii="HG丸ｺﾞｼｯｸM-PRO" w:eastAsia="HG丸ｺﾞｼｯｸM-PRO" w:hAnsi="HG丸ｺﾞｼｯｸM-PRO" w:hint="eastAsia"/>
                                <w:color w:val="000000"/>
                                <w:sz w:val="24"/>
                                <w:szCs w:val="32"/>
                              </w:rPr>
                              <w:t xml:space="preserve">　</w:t>
                            </w:r>
                            <w:r w:rsidRPr="00616287">
                              <w:rPr>
                                <w:rFonts w:ascii="BIZ UDPゴシック" w:eastAsia="BIZ UDPゴシック" w:hAnsi="BIZ UDPゴシック" w:hint="eastAsia"/>
                                <w:b/>
                                <w:bCs/>
                                <w:color w:val="000000"/>
                                <w:sz w:val="28"/>
                                <w:szCs w:val="36"/>
                              </w:rPr>
                              <w:t>申込書提出期限は、次の郵送先あて</w:t>
                            </w:r>
                            <w:r w:rsidRPr="00616287">
                              <w:rPr>
                                <w:rFonts w:ascii="BIZ UDPゴシック" w:eastAsia="BIZ UDPゴシック" w:hAnsi="BIZ UDPゴシック" w:hint="eastAsia"/>
                                <w:b/>
                                <w:bCs/>
                                <w:color w:val="EE0000"/>
                                <w:sz w:val="28"/>
                                <w:szCs w:val="36"/>
                              </w:rPr>
                              <w:t>令和8年4月17日（金）必着</w:t>
                            </w:r>
                            <w:r w:rsidRPr="00616287">
                              <w:rPr>
                                <w:rFonts w:ascii="BIZ UDPゴシック" w:eastAsia="BIZ UDPゴシック" w:hAnsi="BIZ UDPゴシック" w:hint="eastAsia"/>
                                <w:b/>
                                <w:bCs/>
                                <w:color w:val="000000"/>
                                <w:sz w:val="28"/>
                                <w:szCs w:val="36"/>
                              </w:rPr>
                              <w:t>です。</w:t>
                            </w:r>
                          </w:p>
                          <w:p w14:paraId="1A71AEE5" w14:textId="77777777" w:rsidR="00616287" w:rsidRPr="00336C4E" w:rsidRDefault="00616287" w:rsidP="006162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FB4AD" id="_x0000_t202" coordsize="21600,21600" o:spt="202" path="m,l,21600r21600,l21600,xe">
                <v:stroke joinstyle="miter"/>
                <v:path gradientshapeok="t" o:connecttype="rect"/>
              </v:shapetype>
              <v:shape id="テキスト ボックス 9" o:spid="_x0000_s1029" type="#_x0000_t202" style="position:absolute;margin-left:-28.8pt;margin-top:517.85pt;width:489pt;height: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" filled="f" stroked="f" strokeweight=".5pt">
                <v:textbox>
                  <w:txbxContent>
                    <w:p w14:paraId="7F4BCFD9" w14:textId="77777777" w:rsidR="00616287" w:rsidRPr="00336C4E" w:rsidRDefault="00616287" w:rsidP="00616287">
                      <w:pPr>
                        <w:rPr>
                          <w:rFonts w:ascii="BIZ UDPゴシック" w:eastAsia="BIZ UDPゴシック" w:hAnsi="BIZ UDPゴシック"/>
                          <w:b/>
                          <w:bCs/>
                          <w:color w:val="000000"/>
                          <w:sz w:val="24"/>
                          <w:szCs w:val="32"/>
                        </w:rPr>
                      </w:pPr>
                      <w:r w:rsidRPr="00616287">
                        <w:rPr>
                          <w:rFonts w:ascii="HG丸ｺﾞｼｯｸM-PRO" w:eastAsia="HG丸ｺﾞｼｯｸM-PRO" w:hAnsi="HG丸ｺﾞｼｯｸM-PRO" w:hint="eastAsia"/>
                          <w:color w:val="000000"/>
                          <w:sz w:val="24"/>
                          <w:szCs w:val="32"/>
                        </w:rPr>
                        <w:t xml:space="preserve">　</w:t>
                      </w:r>
                      <w:r w:rsidRPr="00616287">
                        <w:rPr>
                          <w:rFonts w:ascii="BIZ UDPゴシック" w:eastAsia="BIZ UDPゴシック" w:hAnsi="BIZ UDPゴシック" w:hint="eastAsia"/>
                          <w:b/>
                          <w:bCs/>
                          <w:color w:val="000000"/>
                          <w:sz w:val="28"/>
                          <w:szCs w:val="36"/>
                        </w:rPr>
                        <w:t>申込書提出期限は、次の郵送先あて</w:t>
                      </w:r>
                      <w:r w:rsidRPr="00616287">
                        <w:rPr>
                          <w:rFonts w:ascii="BIZ UDPゴシック" w:eastAsia="BIZ UDPゴシック" w:hAnsi="BIZ UDPゴシック" w:hint="eastAsia"/>
                          <w:b/>
                          <w:bCs/>
                          <w:color w:val="EE0000"/>
                          <w:sz w:val="28"/>
                          <w:szCs w:val="36"/>
                        </w:rPr>
                        <w:t>令和8年4月17日（金）必着</w:t>
                      </w:r>
                      <w:r w:rsidRPr="00616287">
                        <w:rPr>
                          <w:rFonts w:ascii="BIZ UDPゴシック" w:eastAsia="BIZ UDPゴシック" w:hAnsi="BIZ UDPゴシック" w:hint="eastAsia"/>
                          <w:b/>
                          <w:bCs/>
                          <w:color w:val="000000"/>
                          <w:sz w:val="28"/>
                          <w:szCs w:val="36"/>
                        </w:rPr>
                        <w:t>です。</w:t>
                      </w:r>
                    </w:p>
                    <w:p w14:paraId="1A71AEE5" w14:textId="77777777" w:rsidR="00616287" w:rsidRPr="00336C4E" w:rsidRDefault="00616287" w:rsidP="00616287"/>
                  </w:txbxContent>
                </v:textbox>
              </v:shape>
            </w:pict>
          </mc:Fallback>
        </mc:AlternateContent>
      </w:r>
      <w:r w:rsidR="00616287">
        <w:rPr>
          <w:rFonts w:ascii="HG丸ｺﾞｼｯｸM-PRO" w:eastAsia="HG丸ｺﾞｼｯｸM-PRO" w:hAnsi="HG丸ｺﾞｼｯｸM-PRO" w:hint="eastAsia"/>
          <w:b/>
          <w:bCs/>
          <w:noProof/>
          <w:sz w:val="32"/>
          <w:szCs w:val="40"/>
        </w:rPr>
        <mc:AlternateContent>
          <mc:Choice Requires="wpg">
            <w:drawing>
              <wp:anchor distT="0" distB="0" distL="114300" distR="114300" simplePos="0" relativeHeight="251679744" behindDoc="0" locked="0" layoutInCell="1" allowOverlap="1" wp14:anchorId="6D37B59B" wp14:editId="25C8292B">
                <wp:simplePos x="0" y="0"/>
                <wp:positionH relativeFrom="margin">
                  <wp:align>center</wp:align>
                </wp:positionH>
                <wp:positionV relativeFrom="paragraph">
                  <wp:posOffset>7273290</wp:posOffset>
                </wp:positionV>
                <wp:extent cx="5600700" cy="1114425"/>
                <wp:effectExtent l="0" t="0" r="19050" b="28575"/>
                <wp:wrapNone/>
                <wp:docPr id="1799881415" name="グループ化 8"/>
                <wp:cNvGraphicFramePr/>
                <a:graphic xmlns:a="http://schemas.openxmlformats.org/drawingml/2006/main">
                  <a:graphicData uri="http://schemas.microsoft.com/office/word/2010/wordprocessingGroup">
                    <wpg:wgp>
                      <wpg:cNvGrpSpPr/>
                      <wpg:grpSpPr>
                        <a:xfrm>
                          <a:off x="0" y="0"/>
                          <a:ext cx="5600700" cy="1114425"/>
                          <a:chOff x="0" y="0"/>
                          <a:chExt cx="5600700" cy="1114425"/>
                        </a:xfrm>
                      </wpg:grpSpPr>
                      <wps:wsp>
                        <wps:cNvPr id="461836407" name="正方形/長方形 7"/>
                        <wps:cNvSpPr/>
                        <wps:spPr>
                          <a:xfrm>
                            <a:off x="895350" y="0"/>
                            <a:ext cx="4705350" cy="11144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4004CDF" w14:textId="77777777" w:rsidR="00616287" w:rsidRPr="000F65A8" w:rsidRDefault="00616287" w:rsidP="00616287">
                              <w:pPr>
                                <w:rPr>
                                  <w:rFonts w:ascii="HG丸ｺﾞｼｯｸM-PRO" w:eastAsia="HG丸ｺﾞｼｯｸM-PRO" w:hAnsi="HG丸ｺﾞｼｯｸM-PRO"/>
                                  <w:color w:val="000000"/>
                                  <w:sz w:val="20"/>
                                  <w:szCs w:val="22"/>
                                  <w:lang w:eastAsia="zh-TW"/>
                                </w:rPr>
                              </w:pPr>
                              <w:r w:rsidRPr="000F65A8">
                                <w:rPr>
                                  <w:rFonts w:ascii="HG丸ｺﾞｼｯｸM-PRO" w:eastAsia="HG丸ｺﾞｼｯｸM-PRO" w:hAnsi="HG丸ｺﾞｼｯｸM-PRO" w:hint="eastAsia"/>
                                  <w:color w:val="000000"/>
                                  <w:sz w:val="20"/>
                                  <w:szCs w:val="22"/>
                                  <w:lang w:eastAsia="zh-TW"/>
                                </w:rPr>
                                <w:t>〒859-1492島原市有明町大三東戊1327（島原市役所有明庁舎3階）</w:t>
                              </w:r>
                            </w:p>
                            <w:p w14:paraId="7A91FD05" w14:textId="77777777" w:rsidR="00616287" w:rsidRPr="000F65A8" w:rsidRDefault="00616287" w:rsidP="00616287">
                              <w:pPr>
                                <w:rPr>
                                  <w:rFonts w:ascii="HG丸ｺﾞｼｯｸM-PRO" w:eastAsia="HG丸ｺﾞｼｯｸM-PRO" w:hAnsi="HG丸ｺﾞｼｯｸM-PRO"/>
                                  <w:color w:val="000000"/>
                                  <w:sz w:val="20"/>
                                  <w:szCs w:val="22"/>
                                  <w:lang w:eastAsia="zh-TW"/>
                                </w:rPr>
                              </w:pPr>
                              <w:r w:rsidRPr="000F65A8">
                                <w:rPr>
                                  <w:rFonts w:ascii="HG丸ｺﾞｼｯｸM-PRO" w:eastAsia="HG丸ｺﾞｼｯｸM-PRO" w:hAnsi="HG丸ｺﾞｼｯｸM-PRO" w:hint="eastAsia"/>
                                  <w:color w:val="000000"/>
                                  <w:sz w:val="20"/>
                                  <w:szCs w:val="22"/>
                                  <w:lang w:eastAsia="zh-TW"/>
                                </w:rPr>
                                <w:t>島原地域広域市町村圏組合　介護保険課　総務企画係</w:t>
                              </w:r>
                            </w:p>
                            <w:p w14:paraId="4DA4AC3D" w14:textId="5DA0BABF" w:rsidR="00616287" w:rsidRDefault="00616287" w:rsidP="00616287">
                              <w:pPr>
                                <w:rPr>
                                  <w:rFonts w:ascii="HG丸ｺﾞｼｯｸM-PRO" w:eastAsia="HG丸ｺﾞｼｯｸM-PRO" w:hAnsi="HG丸ｺﾞｼｯｸM-PRO"/>
                                  <w:color w:val="000000"/>
                                  <w:sz w:val="20"/>
                                  <w:szCs w:val="22"/>
                                </w:rPr>
                              </w:pPr>
                              <w:r w:rsidRPr="000F65A8">
                                <w:rPr>
                                  <w:rFonts w:ascii="HG丸ｺﾞｼｯｸM-PRO" w:eastAsia="HG丸ｺﾞｼｯｸM-PRO" w:hAnsi="HG丸ｺﾞｼｯｸM-PRO" w:hint="eastAsia"/>
                                  <w:color w:val="000000"/>
                                  <w:sz w:val="20"/>
                                  <w:szCs w:val="22"/>
                                </w:rPr>
                                <w:t>TEL　0957-61-9101　FAX</w:t>
                              </w:r>
                              <w:r w:rsidR="00FD74AE">
                                <w:rPr>
                                  <w:rFonts w:ascii="HG丸ｺﾞｼｯｸM-PRO" w:eastAsia="HG丸ｺﾞｼｯｸM-PRO" w:hAnsi="HG丸ｺﾞｼｯｸM-PRO" w:hint="eastAsia"/>
                                  <w:color w:val="000000"/>
                                  <w:sz w:val="20"/>
                                  <w:szCs w:val="22"/>
                                </w:rPr>
                                <w:t xml:space="preserve">　</w:t>
                              </w:r>
                              <w:r w:rsidRPr="000F65A8">
                                <w:rPr>
                                  <w:rFonts w:ascii="HG丸ｺﾞｼｯｸM-PRO" w:eastAsia="HG丸ｺﾞｼｯｸM-PRO" w:hAnsi="HG丸ｺﾞｼｯｸM-PRO" w:hint="eastAsia"/>
                                  <w:color w:val="000000"/>
                                  <w:sz w:val="20"/>
                                  <w:szCs w:val="22"/>
                                </w:rPr>
                                <w:t>0957-61-9104</w:t>
                              </w:r>
                            </w:p>
                            <w:p w14:paraId="41709114" w14:textId="77777777" w:rsidR="00616287" w:rsidRDefault="00616287" w:rsidP="00616287">
                              <w:r>
                                <w:rPr>
                                  <w:rFonts w:ascii="HG丸ｺﾞｼｯｸM-PRO" w:eastAsia="HG丸ｺﾞｼｯｸM-PRO" w:hAnsi="HG丸ｺﾞｼｯｸM-PRO" w:hint="eastAsia"/>
                                  <w:color w:val="000000"/>
                                  <w:sz w:val="20"/>
                                  <w:szCs w:val="22"/>
                                </w:rPr>
                                <w:t>MAIL　somukikaku@shimabara-area.net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3784390" name="正方形/長方形 7"/>
                        <wps:cNvSpPr/>
                        <wps:spPr>
                          <a:xfrm>
                            <a:off x="0" y="0"/>
                            <a:ext cx="895350" cy="11144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3EDBD32" w14:textId="77777777" w:rsidR="00616287" w:rsidRDefault="00616287" w:rsidP="00616287">
                              <w:pPr>
                                <w:jc w:val="center"/>
                                <w:rPr>
                                  <w:rFonts w:ascii="HG丸ｺﾞｼｯｸM-PRO" w:eastAsia="HG丸ｺﾞｼｯｸM-PRO" w:hAnsi="HG丸ｺﾞｼｯｸM-PRO"/>
                                  <w:color w:val="000000"/>
                                  <w:sz w:val="20"/>
                                  <w:szCs w:val="22"/>
                                </w:rPr>
                              </w:pPr>
                              <w:r w:rsidRPr="000F65A8">
                                <w:rPr>
                                  <w:rFonts w:ascii="HG丸ｺﾞｼｯｸM-PRO" w:eastAsia="HG丸ｺﾞｼｯｸM-PRO" w:hAnsi="HG丸ｺﾞｼｯｸM-PRO" w:hint="eastAsia"/>
                                  <w:color w:val="000000"/>
                                  <w:sz w:val="20"/>
                                  <w:szCs w:val="22"/>
                                </w:rPr>
                                <w:t>問合せ先</w:t>
                              </w:r>
                            </w:p>
                            <w:p w14:paraId="02801C0E" w14:textId="77777777" w:rsidR="00616287" w:rsidRDefault="00616287" w:rsidP="00616287">
                              <w:r>
                                <w:rPr>
                                  <w:rFonts w:ascii="HG丸ｺﾞｼｯｸM-PRO" w:eastAsia="HG丸ｺﾞｼｯｸM-PRO" w:hAnsi="HG丸ｺﾞｼｯｸM-PRO" w:hint="eastAsia"/>
                                  <w:color w:val="000000"/>
                                  <w:sz w:val="20"/>
                                  <w:szCs w:val="22"/>
                                </w:rPr>
                                <w:t>（郵送先）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D37B59B" id="グループ化 8" o:spid="_x0000_s1030" style="position:absolute;margin-left:0;margin-top:572.7pt;width:441pt;height:87.75pt;z-index:251679744;mso-position-horizontal:center;mso-position-horizontal-relative:margin;mso-height-relative:margin" coordsize="56007,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">
                <v:rect id="正方形/長方形 7" o:spid="_x0000_s1031" style="position:absolute;left:8953;width:47054;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" filled="f" strokecolor="#09101d [484]" strokeweight="1pt">
                  <v:textbox>
                    <w:txbxContent>
                      <w:p w14:paraId="64004CDF" w14:textId="77777777" w:rsidR="00616287" w:rsidRPr="000F65A8" w:rsidRDefault="00616287" w:rsidP="00616287">
                        <w:pPr>
                          <w:rPr>
                            <w:rFonts w:ascii="HG丸ｺﾞｼｯｸM-PRO" w:eastAsia="HG丸ｺﾞｼｯｸM-PRO" w:hAnsi="HG丸ｺﾞｼｯｸM-PRO"/>
                            <w:color w:val="000000"/>
                            <w:sz w:val="20"/>
                            <w:szCs w:val="22"/>
                            <w:lang w:eastAsia="zh-TW"/>
                          </w:rPr>
                        </w:pPr>
                        <w:r w:rsidRPr="000F65A8">
                          <w:rPr>
                            <w:rFonts w:ascii="HG丸ｺﾞｼｯｸM-PRO" w:eastAsia="HG丸ｺﾞｼｯｸM-PRO" w:hAnsi="HG丸ｺﾞｼｯｸM-PRO" w:hint="eastAsia"/>
                            <w:color w:val="000000"/>
                            <w:sz w:val="20"/>
                            <w:szCs w:val="22"/>
                            <w:lang w:eastAsia="zh-TW"/>
                          </w:rPr>
                          <w:t>〒859-1492島原市有明町大三東戊1327（島原市役所有明庁舎3階）</w:t>
                        </w:r>
                      </w:p>
                      <w:p w14:paraId="7A91FD05" w14:textId="77777777" w:rsidR="00616287" w:rsidRPr="000F65A8" w:rsidRDefault="00616287" w:rsidP="00616287">
                        <w:pPr>
                          <w:rPr>
                            <w:rFonts w:ascii="HG丸ｺﾞｼｯｸM-PRO" w:eastAsia="HG丸ｺﾞｼｯｸM-PRO" w:hAnsi="HG丸ｺﾞｼｯｸM-PRO"/>
                            <w:color w:val="000000"/>
                            <w:sz w:val="20"/>
                            <w:szCs w:val="22"/>
                            <w:lang w:eastAsia="zh-TW"/>
                          </w:rPr>
                        </w:pPr>
                        <w:r w:rsidRPr="000F65A8">
                          <w:rPr>
                            <w:rFonts w:ascii="HG丸ｺﾞｼｯｸM-PRO" w:eastAsia="HG丸ｺﾞｼｯｸM-PRO" w:hAnsi="HG丸ｺﾞｼｯｸM-PRO" w:hint="eastAsia"/>
                            <w:color w:val="000000"/>
                            <w:sz w:val="20"/>
                            <w:szCs w:val="22"/>
                            <w:lang w:eastAsia="zh-TW"/>
                          </w:rPr>
                          <w:t>島原地域広域市町村圏組合　介護保険課　総務企画係</w:t>
                        </w:r>
                      </w:p>
                      <w:p w14:paraId="4DA4AC3D" w14:textId="5DA0BABF" w:rsidR="00616287" w:rsidRDefault="00616287" w:rsidP="00616287">
                        <w:pPr>
                          <w:rPr>
                            <w:rFonts w:ascii="HG丸ｺﾞｼｯｸM-PRO" w:eastAsia="HG丸ｺﾞｼｯｸM-PRO" w:hAnsi="HG丸ｺﾞｼｯｸM-PRO"/>
                            <w:color w:val="000000"/>
                            <w:sz w:val="20"/>
                            <w:szCs w:val="22"/>
                          </w:rPr>
                        </w:pPr>
                        <w:r w:rsidRPr="000F65A8">
                          <w:rPr>
                            <w:rFonts w:ascii="HG丸ｺﾞｼｯｸM-PRO" w:eastAsia="HG丸ｺﾞｼｯｸM-PRO" w:hAnsi="HG丸ｺﾞｼｯｸM-PRO" w:hint="eastAsia"/>
                            <w:color w:val="000000"/>
                            <w:sz w:val="20"/>
                            <w:szCs w:val="22"/>
                          </w:rPr>
                          <w:t>TEL　0957-61-9101　FAX</w:t>
                        </w:r>
                        <w:r w:rsidR="00FD74AE">
                          <w:rPr>
                            <w:rFonts w:ascii="HG丸ｺﾞｼｯｸM-PRO" w:eastAsia="HG丸ｺﾞｼｯｸM-PRO" w:hAnsi="HG丸ｺﾞｼｯｸM-PRO" w:hint="eastAsia"/>
                            <w:color w:val="000000"/>
                            <w:sz w:val="20"/>
                            <w:szCs w:val="22"/>
                          </w:rPr>
                          <w:t xml:space="preserve">　</w:t>
                        </w:r>
                        <w:r w:rsidRPr="000F65A8">
                          <w:rPr>
                            <w:rFonts w:ascii="HG丸ｺﾞｼｯｸM-PRO" w:eastAsia="HG丸ｺﾞｼｯｸM-PRO" w:hAnsi="HG丸ｺﾞｼｯｸM-PRO" w:hint="eastAsia"/>
                            <w:color w:val="000000"/>
                            <w:sz w:val="20"/>
                            <w:szCs w:val="22"/>
                          </w:rPr>
                          <w:t>0957-61-9104</w:t>
                        </w:r>
                      </w:p>
                      <w:p w14:paraId="41709114" w14:textId="77777777" w:rsidR="00616287" w:rsidRDefault="00616287" w:rsidP="00616287">
                        <w:r>
                          <w:rPr>
                            <w:rFonts w:ascii="HG丸ｺﾞｼｯｸM-PRO" w:eastAsia="HG丸ｺﾞｼｯｸM-PRO" w:hAnsi="HG丸ｺﾞｼｯｸM-PRO" w:hint="eastAsia"/>
                            <w:color w:val="000000"/>
                            <w:sz w:val="20"/>
                            <w:szCs w:val="22"/>
                          </w:rPr>
                          <w:t>MAIL　somukikaku@shimabara-area.net</w:t>
                        </w:r>
                      </w:p>
                    </w:txbxContent>
                  </v:textbox>
                </v:rect>
                <v:rect id="正方形/長方形 7" o:spid="_x0000_s1032" style="position:absolute;width:8953;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" filled="f" strokecolor="#09101d [484]" strokeweight="1pt">
                  <v:textbox>
                    <w:txbxContent>
                      <w:p w14:paraId="73EDBD32" w14:textId="77777777" w:rsidR="00616287" w:rsidRDefault="00616287" w:rsidP="00616287">
                        <w:pPr>
                          <w:jc w:val="center"/>
                          <w:rPr>
                            <w:rFonts w:ascii="HG丸ｺﾞｼｯｸM-PRO" w:eastAsia="HG丸ｺﾞｼｯｸM-PRO" w:hAnsi="HG丸ｺﾞｼｯｸM-PRO"/>
                            <w:color w:val="000000"/>
                            <w:sz w:val="20"/>
                            <w:szCs w:val="22"/>
                          </w:rPr>
                        </w:pPr>
                        <w:r w:rsidRPr="000F65A8">
                          <w:rPr>
                            <w:rFonts w:ascii="HG丸ｺﾞｼｯｸM-PRO" w:eastAsia="HG丸ｺﾞｼｯｸM-PRO" w:hAnsi="HG丸ｺﾞｼｯｸM-PRO" w:hint="eastAsia"/>
                            <w:color w:val="000000"/>
                            <w:sz w:val="20"/>
                            <w:szCs w:val="22"/>
                          </w:rPr>
                          <w:t>問合せ先</w:t>
                        </w:r>
                      </w:p>
                      <w:p w14:paraId="02801C0E" w14:textId="77777777" w:rsidR="00616287" w:rsidRDefault="00616287" w:rsidP="00616287">
                        <w:r>
                          <w:rPr>
                            <w:rFonts w:ascii="HG丸ｺﾞｼｯｸM-PRO" w:eastAsia="HG丸ｺﾞｼｯｸM-PRO" w:hAnsi="HG丸ｺﾞｼｯｸM-PRO" w:hint="eastAsia"/>
                            <w:color w:val="000000"/>
                            <w:sz w:val="20"/>
                            <w:szCs w:val="22"/>
                          </w:rPr>
                          <w:t>（郵送先）</w:t>
                        </w:r>
                      </w:p>
                    </w:txbxContent>
                  </v:textbox>
                </v:rect>
                <w10:wrap anchorx="margin"/>
              </v:group>
            </w:pict>
          </mc:Fallback>
        </mc:AlternateContent>
      </w:r>
      <w:r w:rsidR="00616287">
        <w:rPr>
          <w:rFonts w:ascii="HG丸ｺﾞｼｯｸM-PRO" w:eastAsia="HG丸ｺﾞｼｯｸM-PRO" w:hAnsi="HG丸ｺﾞｼｯｸM-PRO"/>
          <w:b/>
          <w:bCs/>
          <w:sz w:val="32"/>
          <w:szCs w:val="40"/>
        </w:rPr>
        <w:br w:type="page"/>
      </w:r>
    </w:p>
    <w:p w14:paraId="234782CF" w14:textId="77777777" w:rsidR="00616287" w:rsidRDefault="00616287" w:rsidP="00616287">
      <w:pPr>
        <w:spacing w:line="0" w:lineRule="atLeast"/>
        <w:jc w:val="center"/>
        <w:rPr>
          <w:rFonts w:ascii="BIZ UDPゴシック" w:eastAsia="BIZ UDPゴシック" w:hAnsi="BIZ UDPゴシック"/>
          <w:sz w:val="36"/>
          <w:szCs w:val="44"/>
          <w:lang w:eastAsia="zh-TW"/>
        </w:rPr>
      </w:pPr>
      <w:r w:rsidRPr="007F080E">
        <w:rPr>
          <w:rFonts w:ascii="BIZ UDPゴシック" w:eastAsia="BIZ UDPゴシック" w:hAnsi="BIZ UDPゴシック" w:hint="eastAsia"/>
          <w:sz w:val="36"/>
          <w:szCs w:val="44"/>
          <w:lang w:eastAsia="zh-TW"/>
        </w:rPr>
        <w:lastRenderedPageBreak/>
        <w:t>第10期　介護保険事業計画作成委員会委員</w:t>
      </w:r>
    </w:p>
    <w:p w14:paraId="097215E5" w14:textId="77777777" w:rsidR="00616287" w:rsidRPr="007F080E" w:rsidRDefault="00616287" w:rsidP="00616287">
      <w:pPr>
        <w:spacing w:line="0" w:lineRule="atLeast"/>
        <w:jc w:val="center"/>
        <w:rPr>
          <w:rFonts w:ascii="BIZ UDPゴシック" w:eastAsia="BIZ UDPゴシック" w:hAnsi="BIZ UDPゴシック"/>
          <w:sz w:val="18"/>
          <w:szCs w:val="21"/>
          <w:lang w:eastAsia="zh-TW"/>
        </w:rPr>
      </w:pPr>
    </w:p>
    <w:p w14:paraId="78BEABBC" w14:textId="77777777" w:rsidR="00616287" w:rsidRDefault="00616287" w:rsidP="00616287">
      <w:pPr>
        <w:spacing w:line="0" w:lineRule="atLeast"/>
        <w:jc w:val="center"/>
        <w:rPr>
          <w:rFonts w:ascii="BIZ UDPゴシック" w:eastAsia="BIZ UDPゴシック" w:hAnsi="BIZ UDPゴシック"/>
          <w:b/>
          <w:bCs/>
          <w:sz w:val="36"/>
          <w:szCs w:val="44"/>
        </w:rPr>
      </w:pPr>
      <w:r w:rsidRPr="007F080E">
        <w:rPr>
          <w:rFonts w:ascii="BIZ UDPゴシック" w:eastAsia="BIZ UDPゴシック" w:hAnsi="BIZ UDPゴシック" w:hint="eastAsia"/>
          <w:b/>
          <w:bCs/>
          <w:sz w:val="36"/>
          <w:szCs w:val="44"/>
        </w:rPr>
        <w:t>【応募申込書】</w:t>
      </w:r>
    </w:p>
    <w:p w14:paraId="45CF3851" w14:textId="77777777" w:rsidR="00616287" w:rsidRPr="007F080E" w:rsidRDefault="00616287" w:rsidP="00616287">
      <w:pPr>
        <w:spacing w:line="0" w:lineRule="atLeast"/>
        <w:jc w:val="center"/>
        <w:rPr>
          <w:rFonts w:ascii="BIZ UDPゴシック" w:eastAsia="BIZ UDPゴシック" w:hAnsi="BIZ UDPゴシック"/>
          <w:b/>
          <w:bCs/>
          <w:sz w:val="6"/>
          <w:szCs w:val="10"/>
        </w:rPr>
      </w:pPr>
    </w:p>
    <w:p w14:paraId="39B0605B" w14:textId="77777777" w:rsidR="00616287" w:rsidRDefault="00616287" w:rsidP="00616287">
      <w:pPr>
        <w:rPr>
          <w:rFonts w:ascii="HG丸ｺﾞｼｯｸM-PRO" w:eastAsia="HG丸ｺﾞｼｯｸM-PRO" w:hAnsi="HG丸ｺﾞｼｯｸM-PRO"/>
        </w:rPr>
      </w:pPr>
    </w:p>
    <w:tbl>
      <w:tblPr>
        <w:tblStyle w:val="aa"/>
        <w:tblW w:w="9493" w:type="dxa"/>
        <w:tblInd w:w="-426" w:type="dxa"/>
        <w:tblLook w:val="04A0" w:firstRow="1" w:lastRow="0" w:firstColumn="1" w:lastColumn="0" w:noHBand="0" w:noVBand="1"/>
      </w:tblPr>
      <w:tblGrid>
        <w:gridCol w:w="2122"/>
        <w:gridCol w:w="3681"/>
        <w:gridCol w:w="3690"/>
      </w:tblGrid>
      <w:tr w:rsidR="00616287" w14:paraId="2B14C9D4" w14:textId="77777777" w:rsidTr="00636C67">
        <w:trPr>
          <w:trHeight w:val="611"/>
        </w:trPr>
        <w:tc>
          <w:tcPr>
            <w:tcW w:w="2122" w:type="dxa"/>
            <w:shd w:val="clear" w:color="auto" w:fill="E7E6E6" w:themeFill="background2"/>
            <w:vAlign w:val="center"/>
          </w:tcPr>
          <w:p w14:paraId="3E6D503C" w14:textId="77777777" w:rsidR="00616287" w:rsidRPr="00E94D9A" w:rsidRDefault="00616287" w:rsidP="00636C67">
            <w:pPr>
              <w:jc w:val="center"/>
              <w:rPr>
                <w:rFonts w:ascii="HG丸ｺﾞｼｯｸM-PRO" w:eastAsia="HG丸ｺﾞｼｯｸM-PRO" w:hAnsi="HG丸ｺﾞｼｯｸM-PRO"/>
                <w:sz w:val="28"/>
                <w:szCs w:val="36"/>
              </w:rPr>
            </w:pPr>
            <w:r w:rsidRPr="00E94D9A">
              <w:rPr>
                <w:rFonts w:ascii="HG丸ｺﾞｼｯｸM-PRO" w:eastAsia="HG丸ｺﾞｼｯｸM-PRO" w:hAnsi="HG丸ｺﾞｼｯｸM-PRO" w:hint="eastAsia"/>
                <w:sz w:val="28"/>
                <w:szCs w:val="36"/>
              </w:rPr>
              <w:t>申込日</w:t>
            </w:r>
          </w:p>
        </w:tc>
        <w:tc>
          <w:tcPr>
            <w:tcW w:w="3681" w:type="dxa"/>
            <w:tcBorders>
              <w:bottom w:val="single" w:sz="4" w:space="0" w:color="auto"/>
            </w:tcBorders>
            <w:vAlign w:val="center"/>
          </w:tcPr>
          <w:p w14:paraId="02ABEB16" w14:textId="77777777" w:rsidR="00616287" w:rsidRDefault="00616287" w:rsidP="00636C67">
            <w:pPr>
              <w:jc w:val="center"/>
              <w:rPr>
                <w:rFonts w:ascii="HG丸ｺﾞｼｯｸM-PRO" w:eastAsia="HG丸ｺﾞｼｯｸM-PRO" w:hAnsi="HG丸ｺﾞｼｯｸM-PRO"/>
              </w:rPr>
            </w:pPr>
            <w:r w:rsidRPr="002A6109">
              <w:rPr>
                <w:rFonts w:ascii="HG丸ｺﾞｼｯｸM-PRO" w:eastAsia="HG丸ｺﾞｼｯｸM-PRO" w:hAnsi="HG丸ｺﾞｼｯｸM-PRO" w:hint="eastAsia"/>
                <w:sz w:val="24"/>
                <w:szCs w:val="32"/>
              </w:rPr>
              <w:t>令和</w:t>
            </w:r>
            <w:r>
              <w:rPr>
                <w:rFonts w:ascii="HG丸ｺﾞｼｯｸM-PRO" w:eastAsia="HG丸ｺﾞｼｯｸM-PRO" w:hAnsi="HG丸ｺﾞｼｯｸM-PRO" w:hint="eastAsia"/>
                <w:sz w:val="24"/>
                <w:szCs w:val="32"/>
              </w:rPr>
              <w:t xml:space="preserve">　</w:t>
            </w:r>
            <w:r w:rsidRPr="002A6109">
              <w:rPr>
                <w:rFonts w:ascii="HG丸ｺﾞｼｯｸM-PRO" w:eastAsia="HG丸ｺﾞｼｯｸM-PRO" w:hAnsi="HG丸ｺﾞｼｯｸM-PRO" w:hint="eastAsia"/>
                <w:sz w:val="24"/>
                <w:szCs w:val="32"/>
              </w:rPr>
              <w:t xml:space="preserve">　　年　　月　　日</w:t>
            </w:r>
          </w:p>
        </w:tc>
        <w:tc>
          <w:tcPr>
            <w:tcW w:w="3690" w:type="dxa"/>
            <w:tcBorders>
              <w:bottom w:val="single" w:sz="4" w:space="0" w:color="auto"/>
            </w:tcBorders>
            <w:vAlign w:val="center"/>
          </w:tcPr>
          <w:p w14:paraId="186663F1" w14:textId="77777777" w:rsidR="00616287" w:rsidRPr="00E94D9A" w:rsidRDefault="00616287" w:rsidP="00636C67">
            <w:pPr>
              <w:jc w:val="both"/>
              <w:rPr>
                <w:rFonts w:ascii="HG丸ｺﾞｼｯｸM-PRO" w:eastAsia="HG丸ｺﾞｼｯｸM-PRO" w:hAnsi="HG丸ｺﾞｼｯｸM-PRO"/>
                <w:sz w:val="28"/>
                <w:szCs w:val="36"/>
              </w:rPr>
            </w:pPr>
            <w:r w:rsidRPr="00E94D9A">
              <w:rPr>
                <w:rFonts w:ascii="HG丸ｺﾞｼｯｸM-PRO" w:eastAsia="HG丸ｺﾞｼｯｸM-PRO" w:hAnsi="HG丸ｺﾞｼｯｸM-PRO" w:hint="eastAsia"/>
                <w:sz w:val="28"/>
                <w:szCs w:val="36"/>
              </w:rPr>
              <w:t>受付番号</w:t>
            </w:r>
            <w:r>
              <w:rPr>
                <w:rFonts w:ascii="HG丸ｺﾞｼｯｸM-PRO" w:eastAsia="HG丸ｺﾞｼｯｸM-PRO" w:hAnsi="HG丸ｺﾞｼｯｸM-PRO" w:hint="eastAsia"/>
                <w:sz w:val="28"/>
                <w:szCs w:val="36"/>
              </w:rPr>
              <w:t xml:space="preserve">　No.</w:t>
            </w:r>
          </w:p>
        </w:tc>
      </w:tr>
      <w:tr w:rsidR="00616287" w14:paraId="68BECC84" w14:textId="77777777" w:rsidTr="00636C67">
        <w:trPr>
          <w:trHeight w:val="455"/>
        </w:trPr>
        <w:tc>
          <w:tcPr>
            <w:tcW w:w="2122" w:type="dxa"/>
            <w:vMerge w:val="restart"/>
            <w:tcBorders>
              <w:right w:val="single" w:sz="4" w:space="0" w:color="auto"/>
            </w:tcBorders>
            <w:shd w:val="clear" w:color="auto" w:fill="E7E6E6" w:themeFill="background2"/>
            <w:vAlign w:val="center"/>
          </w:tcPr>
          <w:p w14:paraId="578F9A1D" w14:textId="77777777" w:rsidR="00616287" w:rsidRPr="00E94D9A" w:rsidRDefault="00616287" w:rsidP="00636C67">
            <w:pPr>
              <w:jc w:val="center"/>
              <w:rPr>
                <w:rFonts w:ascii="HG丸ｺﾞｼｯｸM-PRO" w:eastAsia="HG丸ｺﾞｼｯｸM-PRO" w:hAnsi="HG丸ｺﾞｼｯｸM-PRO"/>
                <w:sz w:val="28"/>
                <w:szCs w:val="36"/>
              </w:rPr>
            </w:pPr>
            <w:r>
              <w:rPr>
                <w:rFonts w:ascii="HG丸ｺﾞｼｯｸM-PRO" w:eastAsia="HG丸ｺﾞｼｯｸM-PRO" w:hAnsi="HG丸ｺﾞｼｯｸM-PRO"/>
                <w:sz w:val="28"/>
                <w:szCs w:val="36"/>
              </w:rPr>
              <w:ruby>
                <w:rubyPr>
                  <w:rubyAlign w:val="distributeSpace"/>
                  <w:hps w:val="16"/>
                  <w:hpsRaise w:val="26"/>
                  <w:hpsBaseText w:val="28"/>
                  <w:lid w:val="ja-JP"/>
                </w:rubyPr>
                <w:rt>
                  <w:r w:rsidR="00616287" w:rsidRPr="00E94D9A">
                    <w:rPr>
                      <w:rFonts w:ascii="HG丸ｺﾞｼｯｸM-PRO" w:eastAsia="HG丸ｺﾞｼｯｸM-PRO" w:hAnsi="HG丸ｺﾞｼｯｸM-PRO"/>
                      <w:sz w:val="16"/>
                      <w:szCs w:val="36"/>
                    </w:rPr>
                    <w:t>ふり</w:t>
                  </w:r>
                </w:rt>
                <w:rubyBase>
                  <w:r w:rsidR="00616287">
                    <w:rPr>
                      <w:rFonts w:ascii="HG丸ｺﾞｼｯｸM-PRO" w:eastAsia="HG丸ｺﾞｼｯｸM-PRO" w:hAnsi="HG丸ｺﾞｼｯｸM-PRO"/>
                      <w:sz w:val="28"/>
                      <w:szCs w:val="36"/>
                    </w:rPr>
                    <w:t>氏</w:t>
                  </w:r>
                </w:rubyBase>
              </w:ruby>
            </w:r>
            <w:r w:rsidRPr="00E94D9A">
              <w:rPr>
                <w:rFonts w:ascii="HG丸ｺﾞｼｯｸM-PRO" w:eastAsia="HG丸ｺﾞｼｯｸM-PRO" w:hAnsi="HG丸ｺﾞｼｯｸM-PRO" w:hint="eastAsia"/>
                <w:sz w:val="28"/>
                <w:szCs w:val="36"/>
              </w:rPr>
              <w:t xml:space="preserve">　</w:t>
            </w:r>
            <w:r>
              <w:rPr>
                <w:rFonts w:ascii="HG丸ｺﾞｼｯｸM-PRO" w:eastAsia="HG丸ｺﾞｼｯｸM-PRO" w:hAnsi="HG丸ｺﾞｼｯｸM-PRO"/>
                <w:sz w:val="28"/>
                <w:szCs w:val="36"/>
              </w:rPr>
              <w:ruby>
                <w:rubyPr>
                  <w:rubyAlign w:val="distributeSpace"/>
                  <w:hps w:val="16"/>
                  <w:hpsRaise w:val="26"/>
                  <w:hpsBaseText w:val="28"/>
                  <w:lid w:val="ja-JP"/>
                </w:rubyPr>
                <w:rt>
                  <w:r w:rsidR="00616287" w:rsidRPr="00E94D9A">
                    <w:rPr>
                      <w:rFonts w:ascii="HG丸ｺﾞｼｯｸM-PRO" w:eastAsia="HG丸ｺﾞｼｯｸM-PRO" w:hAnsi="HG丸ｺﾞｼｯｸM-PRO"/>
                      <w:sz w:val="16"/>
                      <w:szCs w:val="36"/>
                    </w:rPr>
                    <w:t>がな</w:t>
                  </w:r>
                </w:rt>
                <w:rubyBase>
                  <w:r w:rsidR="00616287">
                    <w:rPr>
                      <w:rFonts w:ascii="HG丸ｺﾞｼｯｸM-PRO" w:eastAsia="HG丸ｺﾞｼｯｸM-PRO" w:hAnsi="HG丸ｺﾞｼｯｸM-PRO"/>
                      <w:sz w:val="28"/>
                      <w:szCs w:val="36"/>
                    </w:rPr>
                    <w:t>名</w:t>
                  </w:r>
                </w:rubyBase>
              </w:ruby>
            </w:r>
          </w:p>
        </w:tc>
        <w:tc>
          <w:tcPr>
            <w:tcW w:w="3681" w:type="dxa"/>
            <w:tcBorders>
              <w:top w:val="single" w:sz="4" w:space="0" w:color="auto"/>
              <w:left w:val="single" w:sz="4" w:space="0" w:color="auto"/>
              <w:bottom w:val="dotted" w:sz="4" w:space="0" w:color="auto"/>
              <w:right w:val="single" w:sz="4" w:space="0" w:color="auto"/>
            </w:tcBorders>
          </w:tcPr>
          <w:p w14:paraId="3B182B0B" w14:textId="77777777" w:rsidR="00616287" w:rsidRDefault="00616287" w:rsidP="00636C67">
            <w:pPr>
              <w:rPr>
                <w:rFonts w:ascii="HG丸ｺﾞｼｯｸM-PRO" w:eastAsia="HG丸ｺﾞｼｯｸM-PRO" w:hAnsi="HG丸ｺﾞｼｯｸM-PRO"/>
              </w:rPr>
            </w:pPr>
          </w:p>
        </w:tc>
        <w:tc>
          <w:tcPr>
            <w:tcW w:w="3690" w:type="dxa"/>
            <w:tcBorders>
              <w:left w:val="single" w:sz="4" w:space="0" w:color="auto"/>
            </w:tcBorders>
            <w:shd w:val="clear" w:color="auto" w:fill="E7E6E6" w:themeFill="background2"/>
            <w:vAlign w:val="center"/>
          </w:tcPr>
          <w:p w14:paraId="29381D0A" w14:textId="77777777" w:rsidR="00616287" w:rsidRPr="002A6109" w:rsidRDefault="00616287" w:rsidP="00636C67">
            <w:pPr>
              <w:jc w:val="center"/>
              <w:rPr>
                <w:rFonts w:ascii="HG丸ｺﾞｼｯｸM-PRO" w:eastAsia="HG丸ｺﾞｼｯｸM-PRO" w:hAnsi="HG丸ｺﾞｼｯｸM-PRO"/>
                <w:sz w:val="26"/>
                <w:szCs w:val="26"/>
              </w:rPr>
            </w:pPr>
            <w:r w:rsidRPr="002A6109">
              <w:rPr>
                <w:rFonts w:ascii="HG丸ｺﾞｼｯｸM-PRO" w:eastAsia="HG丸ｺﾞｼｯｸM-PRO" w:hAnsi="HG丸ｺﾞｼｯｸM-PRO" w:hint="eastAsia"/>
                <w:sz w:val="26"/>
                <w:szCs w:val="26"/>
              </w:rPr>
              <w:t>生年月日</w:t>
            </w:r>
          </w:p>
        </w:tc>
      </w:tr>
      <w:tr w:rsidR="00616287" w14:paraId="4E97E770" w14:textId="77777777" w:rsidTr="00636C67">
        <w:trPr>
          <w:trHeight w:val="861"/>
        </w:trPr>
        <w:tc>
          <w:tcPr>
            <w:tcW w:w="2122" w:type="dxa"/>
            <w:vMerge/>
            <w:shd w:val="clear" w:color="auto" w:fill="E7E6E6" w:themeFill="background2"/>
            <w:vAlign w:val="center"/>
          </w:tcPr>
          <w:p w14:paraId="7AB8D385" w14:textId="77777777" w:rsidR="00616287" w:rsidRDefault="00616287" w:rsidP="00636C67">
            <w:pPr>
              <w:jc w:val="center"/>
              <w:rPr>
                <w:rFonts w:ascii="HG丸ｺﾞｼｯｸM-PRO" w:eastAsia="HG丸ｺﾞｼｯｸM-PRO" w:hAnsi="HG丸ｺﾞｼｯｸM-PRO"/>
                <w:sz w:val="28"/>
                <w:szCs w:val="36"/>
              </w:rPr>
            </w:pPr>
          </w:p>
        </w:tc>
        <w:tc>
          <w:tcPr>
            <w:tcW w:w="3681" w:type="dxa"/>
            <w:tcBorders>
              <w:top w:val="dotted" w:sz="4" w:space="0" w:color="auto"/>
            </w:tcBorders>
          </w:tcPr>
          <w:p w14:paraId="1F9780EA" w14:textId="77777777" w:rsidR="00616287" w:rsidRDefault="00616287" w:rsidP="00636C67">
            <w:pPr>
              <w:rPr>
                <w:rFonts w:ascii="HG丸ｺﾞｼｯｸM-PRO" w:eastAsia="HG丸ｺﾞｼｯｸM-PRO" w:hAnsi="HG丸ｺﾞｼｯｸM-PRO"/>
              </w:rPr>
            </w:pPr>
          </w:p>
        </w:tc>
        <w:tc>
          <w:tcPr>
            <w:tcW w:w="3690" w:type="dxa"/>
            <w:vAlign w:val="center"/>
          </w:tcPr>
          <w:p w14:paraId="1239648E" w14:textId="77777777" w:rsidR="00616287" w:rsidRPr="002A6109" w:rsidRDefault="00616287" w:rsidP="00636C67">
            <w:pPr>
              <w:jc w:val="both"/>
              <w:rPr>
                <w:rFonts w:ascii="HG丸ｺﾞｼｯｸM-PRO" w:eastAsia="HG丸ｺﾞｼｯｸM-PRO" w:hAnsi="HG丸ｺﾞｼｯｸM-PRO"/>
                <w:sz w:val="24"/>
                <w:szCs w:val="32"/>
              </w:rPr>
            </w:pPr>
            <w:r w:rsidRPr="00E94D9A">
              <w:rPr>
                <w:rFonts w:ascii="HG丸ｺﾞｼｯｸM-PRO" w:eastAsia="HG丸ｺﾞｼｯｸM-PRO" w:hAnsi="HG丸ｺﾞｼｯｸM-PRO" w:hint="eastAsia"/>
                <w:sz w:val="22"/>
                <w:szCs w:val="28"/>
              </w:rPr>
              <w:t xml:space="preserve">大正・昭和　</w:t>
            </w:r>
            <w:r>
              <w:rPr>
                <w:rFonts w:ascii="HG丸ｺﾞｼｯｸM-PRO" w:eastAsia="HG丸ｺﾞｼｯｸM-PRO" w:hAnsi="HG丸ｺﾞｼｯｸM-PRO" w:hint="eastAsia"/>
                <w:sz w:val="22"/>
                <w:szCs w:val="28"/>
              </w:rPr>
              <w:t xml:space="preserve">  </w:t>
            </w:r>
            <w:r w:rsidRPr="002A6109">
              <w:rPr>
                <w:rFonts w:ascii="HG丸ｺﾞｼｯｸM-PRO" w:eastAsia="HG丸ｺﾞｼｯｸM-PRO" w:hAnsi="HG丸ｺﾞｼｯｸM-PRO" w:hint="eastAsia"/>
                <w:sz w:val="24"/>
                <w:szCs w:val="32"/>
              </w:rPr>
              <w:t>年　　月</w:t>
            </w:r>
            <w:r>
              <w:rPr>
                <w:rFonts w:ascii="HG丸ｺﾞｼｯｸM-PRO" w:eastAsia="HG丸ｺﾞｼｯｸM-PRO" w:hAnsi="HG丸ｺﾞｼｯｸM-PRO" w:hint="eastAsia"/>
                <w:sz w:val="24"/>
                <w:szCs w:val="32"/>
              </w:rPr>
              <w:t xml:space="preserve">　  </w:t>
            </w:r>
            <w:r w:rsidRPr="002A6109">
              <w:rPr>
                <w:rFonts w:ascii="HG丸ｺﾞｼｯｸM-PRO" w:eastAsia="HG丸ｺﾞｼｯｸM-PRO" w:hAnsi="HG丸ｺﾞｼｯｸM-PRO" w:hint="eastAsia"/>
                <w:sz w:val="24"/>
                <w:szCs w:val="32"/>
              </w:rPr>
              <w:t>日</w:t>
            </w:r>
          </w:p>
          <w:p w14:paraId="3ED3635E" w14:textId="77777777" w:rsidR="00616287" w:rsidRDefault="00616287" w:rsidP="00636C67">
            <w:pPr>
              <w:jc w:val="both"/>
              <w:rPr>
                <w:rFonts w:ascii="HG丸ｺﾞｼｯｸM-PRO" w:eastAsia="HG丸ｺﾞｼｯｸM-PRO" w:hAnsi="HG丸ｺﾞｼｯｸM-PRO"/>
              </w:rPr>
            </w:pPr>
            <w:r w:rsidRPr="002A6109">
              <w:rPr>
                <w:rFonts w:ascii="HG丸ｺﾞｼｯｸM-PRO" w:eastAsia="HG丸ｺﾞｼｯｸM-PRO" w:hAnsi="HG丸ｺﾞｼｯｸM-PRO" w:hint="eastAsia"/>
                <w:sz w:val="24"/>
                <w:szCs w:val="32"/>
              </w:rPr>
              <w:t xml:space="preserve">　　　　　　（満　　  歳）</w:t>
            </w:r>
          </w:p>
        </w:tc>
      </w:tr>
      <w:tr w:rsidR="00616287" w14:paraId="5DEB47C2" w14:textId="77777777" w:rsidTr="00636C67">
        <w:trPr>
          <w:trHeight w:val="796"/>
        </w:trPr>
        <w:tc>
          <w:tcPr>
            <w:tcW w:w="2122" w:type="dxa"/>
            <w:shd w:val="clear" w:color="auto" w:fill="E7E6E6" w:themeFill="background2"/>
            <w:vAlign w:val="center"/>
          </w:tcPr>
          <w:p w14:paraId="349688CF" w14:textId="77777777" w:rsidR="00616287" w:rsidRPr="00E94D9A" w:rsidRDefault="00616287" w:rsidP="00636C67">
            <w:pPr>
              <w:jc w:val="center"/>
              <w:rPr>
                <w:rFonts w:ascii="HG丸ｺﾞｼｯｸM-PRO" w:eastAsia="HG丸ｺﾞｼｯｸM-PRO" w:hAnsi="HG丸ｺﾞｼｯｸM-PRO"/>
                <w:sz w:val="28"/>
                <w:szCs w:val="36"/>
              </w:rPr>
            </w:pPr>
            <w:r w:rsidRPr="00E94D9A">
              <w:rPr>
                <w:rFonts w:ascii="HG丸ｺﾞｼｯｸM-PRO" w:eastAsia="HG丸ｺﾞｼｯｸM-PRO" w:hAnsi="HG丸ｺﾞｼｯｸM-PRO" w:hint="eastAsia"/>
                <w:sz w:val="28"/>
                <w:szCs w:val="36"/>
              </w:rPr>
              <w:t>住　所</w:t>
            </w:r>
          </w:p>
        </w:tc>
        <w:tc>
          <w:tcPr>
            <w:tcW w:w="7371" w:type="dxa"/>
            <w:gridSpan w:val="2"/>
          </w:tcPr>
          <w:p w14:paraId="0E0B2DDE" w14:textId="77777777" w:rsidR="00616287" w:rsidRDefault="00616287" w:rsidP="00636C67">
            <w:pPr>
              <w:rPr>
                <w:rFonts w:ascii="HG丸ｺﾞｼｯｸM-PRO" w:eastAsia="HG丸ｺﾞｼｯｸM-PRO" w:hAnsi="HG丸ｺﾞｼｯｸM-PRO"/>
              </w:rPr>
            </w:pPr>
            <w:r w:rsidRPr="002A6109">
              <w:rPr>
                <w:rFonts w:ascii="HG丸ｺﾞｼｯｸM-PRO" w:eastAsia="HG丸ｺﾞｼｯｸM-PRO" w:hAnsi="HG丸ｺﾞｼｯｸM-PRO" w:hint="eastAsia"/>
                <w:sz w:val="24"/>
                <w:szCs w:val="32"/>
              </w:rPr>
              <w:t>〒</w:t>
            </w:r>
          </w:p>
        </w:tc>
      </w:tr>
      <w:tr w:rsidR="00616287" w14:paraId="4443A7E1" w14:textId="77777777" w:rsidTr="00636C67">
        <w:trPr>
          <w:trHeight w:val="720"/>
        </w:trPr>
        <w:tc>
          <w:tcPr>
            <w:tcW w:w="2122" w:type="dxa"/>
            <w:shd w:val="clear" w:color="auto" w:fill="E7E6E6" w:themeFill="background2"/>
            <w:vAlign w:val="center"/>
          </w:tcPr>
          <w:p w14:paraId="262CBA77" w14:textId="77777777" w:rsidR="00616287" w:rsidRPr="00E94D9A" w:rsidRDefault="00616287" w:rsidP="00636C67">
            <w:pPr>
              <w:jc w:val="center"/>
              <w:rPr>
                <w:rFonts w:ascii="HG丸ｺﾞｼｯｸM-PRO" w:eastAsia="HG丸ｺﾞｼｯｸM-PRO" w:hAnsi="HG丸ｺﾞｼｯｸM-PRO"/>
                <w:sz w:val="28"/>
                <w:szCs w:val="36"/>
              </w:rPr>
            </w:pPr>
            <w:r w:rsidRPr="00E94D9A">
              <w:rPr>
                <w:rFonts w:ascii="HG丸ｺﾞｼｯｸM-PRO" w:eastAsia="HG丸ｺﾞｼｯｸM-PRO" w:hAnsi="HG丸ｺﾞｼｯｸM-PRO" w:hint="eastAsia"/>
                <w:sz w:val="28"/>
                <w:szCs w:val="36"/>
              </w:rPr>
              <w:t>電話番号</w:t>
            </w:r>
          </w:p>
        </w:tc>
        <w:tc>
          <w:tcPr>
            <w:tcW w:w="7371" w:type="dxa"/>
            <w:gridSpan w:val="2"/>
            <w:vAlign w:val="center"/>
          </w:tcPr>
          <w:p w14:paraId="1CFA2AAB" w14:textId="77777777" w:rsidR="00616287" w:rsidRPr="002A6109" w:rsidRDefault="00616287" w:rsidP="00636C67">
            <w:pPr>
              <w:ind w:firstLineChars="600" w:firstLine="1680"/>
              <w:rPr>
                <w:rFonts w:ascii="HG丸ｺﾞｼｯｸM-PRO" w:eastAsia="HG丸ｺﾞｼｯｸM-PRO" w:hAnsi="HG丸ｺﾞｼｯｸM-PRO"/>
                <w:sz w:val="28"/>
                <w:szCs w:val="36"/>
              </w:rPr>
            </w:pPr>
            <w:r w:rsidRPr="002A6109">
              <w:rPr>
                <w:rFonts w:ascii="HG丸ｺﾞｼｯｸM-PRO" w:eastAsia="HG丸ｺﾞｼｯｸM-PRO" w:hAnsi="HG丸ｺﾞｼｯｸM-PRO" w:hint="eastAsia"/>
                <w:sz w:val="28"/>
                <w:szCs w:val="36"/>
              </w:rPr>
              <w:t xml:space="preserve">－　</w:t>
            </w:r>
            <w:r>
              <w:rPr>
                <w:rFonts w:ascii="HG丸ｺﾞｼｯｸM-PRO" w:eastAsia="HG丸ｺﾞｼｯｸM-PRO" w:hAnsi="HG丸ｺﾞｼｯｸM-PRO" w:hint="eastAsia"/>
                <w:sz w:val="28"/>
                <w:szCs w:val="36"/>
              </w:rPr>
              <w:t xml:space="preserve">　</w:t>
            </w:r>
            <w:r w:rsidRPr="002A6109">
              <w:rPr>
                <w:rFonts w:ascii="HG丸ｺﾞｼｯｸM-PRO" w:eastAsia="HG丸ｺﾞｼｯｸM-PRO" w:hAnsi="HG丸ｺﾞｼｯｸM-PRO" w:hint="eastAsia"/>
                <w:sz w:val="28"/>
                <w:szCs w:val="36"/>
              </w:rPr>
              <w:t xml:space="preserve">　　　　－</w:t>
            </w:r>
          </w:p>
        </w:tc>
      </w:tr>
      <w:tr w:rsidR="00616287" w14:paraId="16362124" w14:textId="77777777" w:rsidTr="00636C67">
        <w:trPr>
          <w:trHeight w:val="567"/>
        </w:trPr>
        <w:tc>
          <w:tcPr>
            <w:tcW w:w="2122" w:type="dxa"/>
            <w:vMerge w:val="restart"/>
            <w:shd w:val="clear" w:color="auto" w:fill="E7E6E6" w:themeFill="background2"/>
            <w:vAlign w:val="center"/>
          </w:tcPr>
          <w:p w14:paraId="728C40B2" w14:textId="77777777" w:rsidR="00616287" w:rsidRPr="00E94D9A" w:rsidRDefault="00616287" w:rsidP="00636C67">
            <w:pPr>
              <w:jc w:val="center"/>
              <w:rPr>
                <w:rFonts w:ascii="HG丸ｺﾞｼｯｸM-PRO" w:eastAsia="HG丸ｺﾞｼｯｸM-PRO" w:hAnsi="HG丸ｺﾞｼｯｸM-PRO"/>
                <w:sz w:val="28"/>
                <w:szCs w:val="36"/>
              </w:rPr>
            </w:pPr>
            <w:r w:rsidRPr="00E94D9A">
              <w:rPr>
                <w:rFonts w:ascii="HG丸ｺﾞｼｯｸM-PRO" w:eastAsia="HG丸ｺﾞｼｯｸM-PRO" w:hAnsi="HG丸ｺﾞｼｯｸM-PRO" w:hint="eastAsia"/>
                <w:sz w:val="28"/>
                <w:szCs w:val="36"/>
              </w:rPr>
              <w:t>自己PR</w:t>
            </w:r>
            <w:r>
              <w:rPr>
                <w:rFonts w:ascii="HG丸ｺﾞｼｯｸM-PRO" w:eastAsia="HG丸ｺﾞｼｯｸM-PRO" w:hAnsi="HG丸ｺﾞｼｯｸM-PRO" w:hint="eastAsia"/>
                <w:sz w:val="28"/>
                <w:szCs w:val="36"/>
              </w:rPr>
              <w:t>等</w:t>
            </w:r>
          </w:p>
        </w:tc>
        <w:tc>
          <w:tcPr>
            <w:tcW w:w="7371" w:type="dxa"/>
            <w:gridSpan w:val="2"/>
            <w:tcBorders>
              <w:bottom w:val="dotted" w:sz="4" w:space="0" w:color="auto"/>
            </w:tcBorders>
          </w:tcPr>
          <w:p w14:paraId="099AE454" w14:textId="77777777" w:rsidR="00616287" w:rsidRDefault="00616287" w:rsidP="00636C67">
            <w:pPr>
              <w:rPr>
                <w:rFonts w:ascii="HG丸ｺﾞｼｯｸM-PRO" w:eastAsia="HG丸ｺﾞｼｯｸM-PRO" w:hAnsi="HG丸ｺﾞｼｯｸM-PRO"/>
              </w:rPr>
            </w:pPr>
          </w:p>
        </w:tc>
      </w:tr>
      <w:tr w:rsidR="00616287" w14:paraId="37896A14" w14:textId="77777777" w:rsidTr="00636C67">
        <w:trPr>
          <w:trHeight w:val="567"/>
        </w:trPr>
        <w:tc>
          <w:tcPr>
            <w:tcW w:w="2122" w:type="dxa"/>
            <w:vMerge/>
            <w:shd w:val="clear" w:color="auto" w:fill="E7E6E6" w:themeFill="background2"/>
            <w:vAlign w:val="center"/>
          </w:tcPr>
          <w:p w14:paraId="35A22584" w14:textId="77777777" w:rsidR="00616287" w:rsidRPr="00E94D9A" w:rsidRDefault="00616287" w:rsidP="00636C67">
            <w:pPr>
              <w:jc w:val="center"/>
              <w:rPr>
                <w:rFonts w:ascii="HG丸ｺﾞｼｯｸM-PRO" w:eastAsia="HG丸ｺﾞｼｯｸM-PRO" w:hAnsi="HG丸ｺﾞｼｯｸM-PRO"/>
                <w:sz w:val="28"/>
                <w:szCs w:val="36"/>
              </w:rPr>
            </w:pPr>
          </w:p>
        </w:tc>
        <w:tc>
          <w:tcPr>
            <w:tcW w:w="7371" w:type="dxa"/>
            <w:gridSpan w:val="2"/>
            <w:tcBorders>
              <w:top w:val="dotted" w:sz="4" w:space="0" w:color="auto"/>
              <w:bottom w:val="dotted" w:sz="4" w:space="0" w:color="auto"/>
            </w:tcBorders>
          </w:tcPr>
          <w:p w14:paraId="2885FEB7" w14:textId="77777777" w:rsidR="00616287" w:rsidRDefault="00616287" w:rsidP="00636C67">
            <w:pPr>
              <w:rPr>
                <w:rFonts w:ascii="HG丸ｺﾞｼｯｸM-PRO" w:eastAsia="HG丸ｺﾞｼｯｸM-PRO" w:hAnsi="HG丸ｺﾞｼｯｸM-PRO"/>
              </w:rPr>
            </w:pPr>
          </w:p>
        </w:tc>
      </w:tr>
      <w:tr w:rsidR="00616287" w14:paraId="7DD7DC89" w14:textId="77777777" w:rsidTr="00636C67">
        <w:trPr>
          <w:trHeight w:val="567"/>
        </w:trPr>
        <w:tc>
          <w:tcPr>
            <w:tcW w:w="2122" w:type="dxa"/>
            <w:vMerge/>
            <w:shd w:val="clear" w:color="auto" w:fill="E7E6E6" w:themeFill="background2"/>
            <w:vAlign w:val="center"/>
          </w:tcPr>
          <w:p w14:paraId="2DB75290" w14:textId="77777777" w:rsidR="00616287" w:rsidRPr="00E94D9A" w:rsidRDefault="00616287" w:rsidP="00636C67">
            <w:pPr>
              <w:jc w:val="center"/>
              <w:rPr>
                <w:rFonts w:ascii="HG丸ｺﾞｼｯｸM-PRO" w:eastAsia="HG丸ｺﾞｼｯｸM-PRO" w:hAnsi="HG丸ｺﾞｼｯｸM-PRO"/>
                <w:sz w:val="28"/>
                <w:szCs w:val="36"/>
              </w:rPr>
            </w:pPr>
          </w:p>
        </w:tc>
        <w:tc>
          <w:tcPr>
            <w:tcW w:w="7371" w:type="dxa"/>
            <w:gridSpan w:val="2"/>
            <w:tcBorders>
              <w:top w:val="dotted" w:sz="4" w:space="0" w:color="auto"/>
              <w:bottom w:val="dotted" w:sz="4" w:space="0" w:color="auto"/>
            </w:tcBorders>
          </w:tcPr>
          <w:p w14:paraId="6CE73B39" w14:textId="77777777" w:rsidR="00616287" w:rsidRDefault="00616287" w:rsidP="00636C67">
            <w:pPr>
              <w:rPr>
                <w:rFonts w:ascii="HG丸ｺﾞｼｯｸM-PRO" w:eastAsia="HG丸ｺﾞｼｯｸM-PRO" w:hAnsi="HG丸ｺﾞｼｯｸM-PRO"/>
              </w:rPr>
            </w:pPr>
          </w:p>
        </w:tc>
      </w:tr>
      <w:tr w:rsidR="00616287" w14:paraId="4F1C9F6D" w14:textId="77777777" w:rsidTr="00636C67">
        <w:trPr>
          <w:trHeight w:val="567"/>
        </w:trPr>
        <w:tc>
          <w:tcPr>
            <w:tcW w:w="2122" w:type="dxa"/>
            <w:vMerge/>
            <w:shd w:val="clear" w:color="auto" w:fill="E7E6E6" w:themeFill="background2"/>
            <w:vAlign w:val="center"/>
          </w:tcPr>
          <w:p w14:paraId="5D346416" w14:textId="77777777" w:rsidR="00616287" w:rsidRPr="00E94D9A" w:rsidRDefault="00616287" w:rsidP="00636C67">
            <w:pPr>
              <w:jc w:val="center"/>
              <w:rPr>
                <w:rFonts w:ascii="HG丸ｺﾞｼｯｸM-PRO" w:eastAsia="HG丸ｺﾞｼｯｸM-PRO" w:hAnsi="HG丸ｺﾞｼｯｸM-PRO"/>
                <w:sz w:val="28"/>
                <w:szCs w:val="36"/>
              </w:rPr>
            </w:pPr>
          </w:p>
        </w:tc>
        <w:tc>
          <w:tcPr>
            <w:tcW w:w="7371" w:type="dxa"/>
            <w:gridSpan w:val="2"/>
            <w:tcBorders>
              <w:top w:val="dotted" w:sz="4" w:space="0" w:color="auto"/>
              <w:bottom w:val="dotted" w:sz="4" w:space="0" w:color="auto"/>
            </w:tcBorders>
          </w:tcPr>
          <w:p w14:paraId="3DF0849F" w14:textId="77777777" w:rsidR="00616287" w:rsidRDefault="00616287" w:rsidP="00636C67">
            <w:pPr>
              <w:rPr>
                <w:rFonts w:ascii="HG丸ｺﾞｼｯｸM-PRO" w:eastAsia="HG丸ｺﾞｼｯｸM-PRO" w:hAnsi="HG丸ｺﾞｼｯｸM-PRO"/>
              </w:rPr>
            </w:pPr>
          </w:p>
        </w:tc>
      </w:tr>
      <w:tr w:rsidR="00616287" w14:paraId="4A459DBA" w14:textId="77777777" w:rsidTr="00636C67">
        <w:trPr>
          <w:trHeight w:val="567"/>
        </w:trPr>
        <w:tc>
          <w:tcPr>
            <w:tcW w:w="2122" w:type="dxa"/>
            <w:vMerge/>
            <w:shd w:val="clear" w:color="auto" w:fill="E7E6E6" w:themeFill="background2"/>
            <w:vAlign w:val="center"/>
          </w:tcPr>
          <w:p w14:paraId="181D065F" w14:textId="77777777" w:rsidR="00616287" w:rsidRPr="00E94D9A" w:rsidRDefault="00616287" w:rsidP="00636C67">
            <w:pPr>
              <w:jc w:val="center"/>
              <w:rPr>
                <w:rFonts w:ascii="HG丸ｺﾞｼｯｸM-PRO" w:eastAsia="HG丸ｺﾞｼｯｸM-PRO" w:hAnsi="HG丸ｺﾞｼｯｸM-PRO"/>
                <w:sz w:val="28"/>
                <w:szCs w:val="36"/>
              </w:rPr>
            </w:pPr>
          </w:p>
        </w:tc>
        <w:tc>
          <w:tcPr>
            <w:tcW w:w="7371" w:type="dxa"/>
            <w:gridSpan w:val="2"/>
            <w:tcBorders>
              <w:top w:val="dotted" w:sz="4" w:space="0" w:color="auto"/>
              <w:bottom w:val="dotted" w:sz="4" w:space="0" w:color="auto"/>
            </w:tcBorders>
          </w:tcPr>
          <w:p w14:paraId="2C8A21F6" w14:textId="77777777" w:rsidR="00616287" w:rsidRDefault="00616287" w:rsidP="00636C67">
            <w:pPr>
              <w:rPr>
                <w:rFonts w:ascii="HG丸ｺﾞｼｯｸM-PRO" w:eastAsia="HG丸ｺﾞｼｯｸM-PRO" w:hAnsi="HG丸ｺﾞｼｯｸM-PRO"/>
              </w:rPr>
            </w:pPr>
          </w:p>
        </w:tc>
      </w:tr>
      <w:tr w:rsidR="00616287" w14:paraId="64942BE1" w14:textId="77777777" w:rsidTr="00636C67">
        <w:trPr>
          <w:trHeight w:val="567"/>
        </w:trPr>
        <w:tc>
          <w:tcPr>
            <w:tcW w:w="2122" w:type="dxa"/>
            <w:vMerge/>
            <w:shd w:val="clear" w:color="auto" w:fill="E7E6E6" w:themeFill="background2"/>
            <w:vAlign w:val="center"/>
          </w:tcPr>
          <w:p w14:paraId="6BC0CDB9" w14:textId="77777777" w:rsidR="00616287" w:rsidRPr="00E94D9A" w:rsidRDefault="00616287" w:rsidP="00636C67">
            <w:pPr>
              <w:jc w:val="center"/>
              <w:rPr>
                <w:rFonts w:ascii="HG丸ｺﾞｼｯｸM-PRO" w:eastAsia="HG丸ｺﾞｼｯｸM-PRO" w:hAnsi="HG丸ｺﾞｼｯｸM-PRO"/>
                <w:sz w:val="28"/>
                <w:szCs w:val="36"/>
              </w:rPr>
            </w:pPr>
          </w:p>
        </w:tc>
        <w:tc>
          <w:tcPr>
            <w:tcW w:w="7371" w:type="dxa"/>
            <w:gridSpan w:val="2"/>
            <w:tcBorders>
              <w:top w:val="dotted" w:sz="4" w:space="0" w:color="auto"/>
              <w:bottom w:val="dotted" w:sz="4" w:space="0" w:color="auto"/>
            </w:tcBorders>
          </w:tcPr>
          <w:p w14:paraId="5EA11449" w14:textId="77777777" w:rsidR="00616287" w:rsidRDefault="00616287" w:rsidP="00636C67">
            <w:pPr>
              <w:rPr>
                <w:rFonts w:ascii="HG丸ｺﾞｼｯｸM-PRO" w:eastAsia="HG丸ｺﾞｼｯｸM-PRO" w:hAnsi="HG丸ｺﾞｼｯｸM-PRO"/>
              </w:rPr>
            </w:pPr>
          </w:p>
        </w:tc>
      </w:tr>
      <w:tr w:rsidR="00616287" w14:paraId="3190D34A" w14:textId="77777777" w:rsidTr="00636C67">
        <w:trPr>
          <w:trHeight w:val="567"/>
        </w:trPr>
        <w:tc>
          <w:tcPr>
            <w:tcW w:w="2122" w:type="dxa"/>
            <w:vMerge/>
            <w:shd w:val="clear" w:color="auto" w:fill="E7E6E6" w:themeFill="background2"/>
            <w:vAlign w:val="center"/>
          </w:tcPr>
          <w:p w14:paraId="23643E24" w14:textId="77777777" w:rsidR="00616287" w:rsidRPr="00E94D9A" w:rsidRDefault="00616287" w:rsidP="00636C67">
            <w:pPr>
              <w:jc w:val="center"/>
              <w:rPr>
                <w:rFonts w:ascii="HG丸ｺﾞｼｯｸM-PRO" w:eastAsia="HG丸ｺﾞｼｯｸM-PRO" w:hAnsi="HG丸ｺﾞｼｯｸM-PRO"/>
                <w:sz w:val="28"/>
                <w:szCs w:val="36"/>
              </w:rPr>
            </w:pPr>
          </w:p>
        </w:tc>
        <w:tc>
          <w:tcPr>
            <w:tcW w:w="7371" w:type="dxa"/>
            <w:gridSpan w:val="2"/>
            <w:tcBorders>
              <w:top w:val="dotted" w:sz="4" w:space="0" w:color="auto"/>
              <w:bottom w:val="dotted" w:sz="4" w:space="0" w:color="auto"/>
            </w:tcBorders>
          </w:tcPr>
          <w:p w14:paraId="57B0B807" w14:textId="77777777" w:rsidR="00616287" w:rsidRDefault="00616287" w:rsidP="00636C67">
            <w:pPr>
              <w:rPr>
                <w:rFonts w:ascii="HG丸ｺﾞｼｯｸM-PRO" w:eastAsia="HG丸ｺﾞｼｯｸM-PRO" w:hAnsi="HG丸ｺﾞｼｯｸM-PRO"/>
              </w:rPr>
            </w:pPr>
          </w:p>
        </w:tc>
      </w:tr>
      <w:tr w:rsidR="00616287" w14:paraId="7DAEEC15" w14:textId="77777777" w:rsidTr="00636C67">
        <w:trPr>
          <w:trHeight w:val="567"/>
        </w:trPr>
        <w:tc>
          <w:tcPr>
            <w:tcW w:w="2122" w:type="dxa"/>
            <w:vMerge/>
            <w:shd w:val="clear" w:color="auto" w:fill="E7E6E6" w:themeFill="background2"/>
            <w:vAlign w:val="center"/>
          </w:tcPr>
          <w:p w14:paraId="1C068332" w14:textId="77777777" w:rsidR="00616287" w:rsidRPr="00E94D9A" w:rsidRDefault="00616287" w:rsidP="00636C67">
            <w:pPr>
              <w:jc w:val="center"/>
              <w:rPr>
                <w:rFonts w:ascii="HG丸ｺﾞｼｯｸM-PRO" w:eastAsia="HG丸ｺﾞｼｯｸM-PRO" w:hAnsi="HG丸ｺﾞｼｯｸM-PRO"/>
                <w:sz w:val="28"/>
                <w:szCs w:val="36"/>
              </w:rPr>
            </w:pPr>
          </w:p>
        </w:tc>
        <w:tc>
          <w:tcPr>
            <w:tcW w:w="7371" w:type="dxa"/>
            <w:gridSpan w:val="2"/>
            <w:tcBorders>
              <w:top w:val="dotted" w:sz="4" w:space="0" w:color="auto"/>
            </w:tcBorders>
          </w:tcPr>
          <w:p w14:paraId="40E3C950" w14:textId="77777777" w:rsidR="00616287" w:rsidRDefault="00616287" w:rsidP="00636C67">
            <w:pPr>
              <w:rPr>
                <w:rFonts w:ascii="HG丸ｺﾞｼｯｸM-PRO" w:eastAsia="HG丸ｺﾞｼｯｸM-PRO" w:hAnsi="HG丸ｺﾞｼｯｸM-PRO"/>
              </w:rPr>
            </w:pPr>
          </w:p>
        </w:tc>
      </w:tr>
      <w:tr w:rsidR="00616287" w14:paraId="77AAED8E" w14:textId="77777777" w:rsidTr="00636C67">
        <w:trPr>
          <w:trHeight w:val="1499"/>
        </w:trPr>
        <w:tc>
          <w:tcPr>
            <w:tcW w:w="2122" w:type="dxa"/>
            <w:shd w:val="clear" w:color="auto" w:fill="E7E6E6" w:themeFill="background2"/>
            <w:vAlign w:val="center"/>
          </w:tcPr>
          <w:p w14:paraId="3AA3E2A8" w14:textId="77777777" w:rsidR="00616287" w:rsidRPr="00E94D9A" w:rsidRDefault="00616287" w:rsidP="00636C67">
            <w:pPr>
              <w:jc w:val="center"/>
              <w:rPr>
                <w:rFonts w:ascii="HG丸ｺﾞｼｯｸM-PRO" w:eastAsia="HG丸ｺﾞｼｯｸM-PRO" w:hAnsi="HG丸ｺﾞｼｯｸM-PRO"/>
                <w:sz w:val="28"/>
                <w:szCs w:val="36"/>
              </w:rPr>
            </w:pPr>
            <w:r w:rsidRPr="00E94D9A">
              <w:rPr>
                <w:rFonts w:ascii="HG丸ｺﾞｼｯｸM-PRO" w:eastAsia="HG丸ｺﾞｼｯｸM-PRO" w:hAnsi="HG丸ｺﾞｼｯｸM-PRO" w:hint="eastAsia"/>
                <w:sz w:val="28"/>
                <w:szCs w:val="36"/>
              </w:rPr>
              <w:t>申込資格</w:t>
            </w:r>
          </w:p>
          <w:p w14:paraId="3C3B18C7" w14:textId="77777777" w:rsidR="00616287" w:rsidRDefault="00616287" w:rsidP="00636C67">
            <w:pPr>
              <w:jc w:val="center"/>
              <w:rPr>
                <w:rFonts w:ascii="HG丸ｺﾞｼｯｸM-PRO" w:eastAsia="HG丸ｺﾞｼｯｸM-PRO" w:hAnsi="HG丸ｺﾞｼｯｸM-PRO"/>
              </w:rPr>
            </w:pPr>
            <w:r>
              <w:rPr>
                <w:rFonts w:ascii="HG丸ｺﾞｼｯｸM-PRO" w:eastAsia="HG丸ｺﾞｼｯｸM-PRO" w:hAnsi="HG丸ｺﾞｼｯｸM-PRO" w:hint="eastAsia"/>
                <w:sz w:val="18"/>
                <w:szCs w:val="21"/>
              </w:rPr>
              <w:t>※</w:t>
            </w:r>
            <w:r w:rsidRPr="00E94D9A">
              <w:rPr>
                <w:rFonts w:ascii="HG丸ｺﾞｼｯｸM-PRO" w:eastAsia="HG丸ｺﾞｼｯｸM-PRO" w:hAnsi="HG丸ｺﾞｼｯｸM-PRO" w:hint="eastAsia"/>
                <w:sz w:val="18"/>
                <w:szCs w:val="21"/>
              </w:rPr>
              <w:t>すべてを満たすこと</w:t>
            </w:r>
          </w:p>
        </w:tc>
        <w:tc>
          <w:tcPr>
            <w:tcW w:w="7371" w:type="dxa"/>
            <w:gridSpan w:val="2"/>
            <w:vAlign w:val="center"/>
          </w:tcPr>
          <w:p w14:paraId="42326AA7" w14:textId="77777777" w:rsidR="00616287" w:rsidRDefault="00616287" w:rsidP="00636C67">
            <w:pPr>
              <w:jc w:val="both"/>
              <w:rPr>
                <w:rFonts w:ascii="HG丸ｺﾞｼｯｸM-PRO" w:eastAsia="HG丸ｺﾞｼｯｸM-PRO" w:hAnsi="HG丸ｺﾞｼｯｸM-PRO"/>
              </w:rPr>
            </w:pPr>
            <w:r>
              <w:rPr>
                <w:rFonts w:ascii="HG丸ｺﾞｼｯｸM-PRO" w:eastAsia="HG丸ｺﾞｼｯｸM-PRO" w:hAnsi="HG丸ｺﾞｼｯｸM-PRO" w:hint="eastAsia"/>
              </w:rPr>
              <w:t>○島原地域広域市町村圏組合介護保険の被保険者で満65歳以上</w:t>
            </w:r>
          </w:p>
          <w:p w14:paraId="233252C6" w14:textId="77777777" w:rsidR="00616287" w:rsidRDefault="00616287" w:rsidP="00636C67">
            <w:pPr>
              <w:jc w:val="both"/>
              <w:rPr>
                <w:rFonts w:ascii="HG丸ｺﾞｼｯｸM-PRO" w:eastAsia="HG丸ｺﾞｼｯｸM-PRO" w:hAnsi="HG丸ｺﾞｼｯｸM-PRO"/>
              </w:rPr>
            </w:pPr>
            <w:r>
              <w:rPr>
                <w:rFonts w:ascii="HG丸ｺﾞｼｯｸM-PRO" w:eastAsia="HG丸ｺﾞｼｯｸM-PRO" w:hAnsi="HG丸ｺﾞｼｯｸM-PRO" w:hint="eastAsia"/>
              </w:rPr>
              <w:t>（令和8年4月1日時点）の方</w:t>
            </w:r>
          </w:p>
          <w:p w14:paraId="5C9E420E" w14:textId="77777777" w:rsidR="00616287" w:rsidRDefault="00616287" w:rsidP="00636C67">
            <w:pPr>
              <w:jc w:val="both"/>
              <w:rPr>
                <w:rFonts w:ascii="HG丸ｺﾞｼｯｸM-PRO" w:eastAsia="HG丸ｺﾞｼｯｸM-PRO" w:hAnsi="HG丸ｺﾞｼｯｸM-PRO"/>
              </w:rPr>
            </w:pPr>
            <w:r>
              <w:rPr>
                <w:rFonts w:ascii="HG丸ｺﾞｼｯｸM-PRO" w:eastAsia="HG丸ｺﾞｼｯｸM-PRO" w:hAnsi="HG丸ｺﾞｼｯｸM-PRO" w:hint="eastAsia"/>
              </w:rPr>
              <w:t>○本組合と構成市の附属機関等委員、職員及び介護保険事業所関係者を除く</w:t>
            </w:r>
          </w:p>
          <w:p w14:paraId="3E5901E8" w14:textId="77777777" w:rsidR="00616287" w:rsidRDefault="00616287" w:rsidP="00636C67">
            <w:pPr>
              <w:jc w:val="both"/>
              <w:rPr>
                <w:rFonts w:ascii="HG丸ｺﾞｼｯｸM-PRO" w:eastAsia="HG丸ｺﾞｼｯｸM-PRO" w:hAnsi="HG丸ｺﾞｼｯｸM-PRO"/>
              </w:rPr>
            </w:pPr>
            <w:r>
              <w:rPr>
                <w:rFonts w:ascii="HG丸ｺﾞｼｯｸM-PRO" w:eastAsia="HG丸ｺﾞｼｯｸM-PRO" w:hAnsi="HG丸ｺﾞｼｯｸM-PRO" w:hint="eastAsia"/>
              </w:rPr>
              <w:t>○介護保険に理解と熱意のある方</w:t>
            </w:r>
          </w:p>
        </w:tc>
      </w:tr>
    </w:tbl>
    <w:p w14:paraId="73685D57" w14:textId="77777777" w:rsidR="00616287" w:rsidRDefault="00616287" w:rsidP="00616287">
      <w:pPr>
        <w:rPr>
          <w:rFonts w:ascii="HG丸ｺﾞｼｯｸM-PRO" w:eastAsia="HG丸ｺﾞｼｯｸM-PRO" w:hAnsi="HG丸ｺﾞｼｯｸM-PRO"/>
        </w:rPr>
      </w:pPr>
    </w:p>
    <w:p w14:paraId="05D1BD15" w14:textId="77777777" w:rsidR="00616287" w:rsidRDefault="00616287" w:rsidP="00616287">
      <w:pPr>
        <w:rPr>
          <w:rFonts w:ascii="HG丸ｺﾞｼｯｸM-PRO" w:eastAsia="HG丸ｺﾞｼｯｸM-PRO" w:hAnsi="HG丸ｺﾞｼｯｸM-PRO"/>
        </w:rPr>
      </w:pPr>
    </w:p>
    <w:tbl>
      <w:tblPr>
        <w:tblStyle w:val="aa"/>
        <w:tblW w:w="9505" w:type="dxa"/>
        <w:tblInd w:w="-425" w:type="dxa"/>
        <w:tblLook w:val="04A0" w:firstRow="1" w:lastRow="0" w:firstColumn="1" w:lastColumn="0" w:noHBand="0" w:noVBand="1"/>
      </w:tblPr>
      <w:tblGrid>
        <w:gridCol w:w="2114"/>
        <w:gridCol w:w="7391"/>
      </w:tblGrid>
      <w:tr w:rsidR="00616287" w14:paraId="160A15B7" w14:textId="77777777" w:rsidTr="00636C67">
        <w:tc>
          <w:tcPr>
            <w:tcW w:w="2114" w:type="dxa"/>
            <w:vAlign w:val="center"/>
          </w:tcPr>
          <w:p w14:paraId="5A4F8673" w14:textId="77777777" w:rsidR="00616287" w:rsidRPr="007F080E" w:rsidRDefault="00616287" w:rsidP="00636C67">
            <w:pPr>
              <w:jc w:val="center"/>
              <w:rPr>
                <w:rFonts w:ascii="HG丸ｺﾞｼｯｸM-PRO" w:eastAsia="HG丸ｺﾞｼｯｸM-PRO" w:hAnsi="HG丸ｺﾞｼｯｸM-PRO"/>
                <w:sz w:val="24"/>
                <w:szCs w:val="32"/>
              </w:rPr>
            </w:pPr>
            <w:r w:rsidRPr="007F080E">
              <w:rPr>
                <w:rFonts w:ascii="HG丸ｺﾞｼｯｸM-PRO" w:eastAsia="HG丸ｺﾞｼｯｸM-PRO" w:hAnsi="HG丸ｺﾞｼｯｸM-PRO" w:hint="eastAsia"/>
                <w:sz w:val="24"/>
                <w:szCs w:val="32"/>
              </w:rPr>
              <w:t>問合せ先</w:t>
            </w:r>
          </w:p>
          <w:p w14:paraId="37E5CFFB" w14:textId="77777777" w:rsidR="00616287" w:rsidRDefault="00616287" w:rsidP="00636C67">
            <w:pPr>
              <w:jc w:val="center"/>
              <w:rPr>
                <w:rFonts w:ascii="HG丸ｺﾞｼｯｸM-PRO" w:eastAsia="HG丸ｺﾞｼｯｸM-PRO" w:hAnsi="HG丸ｺﾞｼｯｸM-PRO"/>
              </w:rPr>
            </w:pPr>
            <w:r w:rsidRPr="007F080E">
              <w:rPr>
                <w:rFonts w:ascii="HG丸ｺﾞｼｯｸM-PRO" w:eastAsia="HG丸ｺﾞｼｯｸM-PRO" w:hAnsi="HG丸ｺﾞｼｯｸM-PRO" w:hint="eastAsia"/>
                <w:sz w:val="24"/>
                <w:szCs w:val="32"/>
              </w:rPr>
              <w:t>（郵便先）</w:t>
            </w:r>
          </w:p>
        </w:tc>
        <w:tc>
          <w:tcPr>
            <w:tcW w:w="7391" w:type="dxa"/>
            <w:vAlign w:val="center"/>
          </w:tcPr>
          <w:p w14:paraId="0668A0BC" w14:textId="77777777" w:rsidR="00616287" w:rsidRDefault="00616287" w:rsidP="00636C67">
            <w:pPr>
              <w:jc w:val="both"/>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〒859-1492 島原市有明町大三東戊1327（島原市役所有明庁舎3階）</w:t>
            </w:r>
          </w:p>
          <w:p w14:paraId="76EB09E3" w14:textId="77777777" w:rsidR="00616287" w:rsidRDefault="00616287" w:rsidP="00636C67">
            <w:pPr>
              <w:jc w:val="both"/>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島原地域広域市町村圏組合　介護保険課　総務企画係</w:t>
            </w:r>
          </w:p>
          <w:p w14:paraId="31E72F25" w14:textId="77777777" w:rsidR="00616287" w:rsidRDefault="00616287" w:rsidP="00636C67">
            <w:pPr>
              <w:jc w:val="both"/>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（電話）0957-61-9101　（FAX）0957-61-9104</w:t>
            </w:r>
          </w:p>
          <w:p w14:paraId="0D0864A7" w14:textId="77777777" w:rsidR="00616287" w:rsidRDefault="00616287" w:rsidP="00636C67">
            <w:pPr>
              <w:jc w:val="both"/>
              <w:rPr>
                <w:rFonts w:ascii="HG丸ｺﾞｼｯｸM-PRO" w:eastAsia="HG丸ｺﾞｼｯｸM-PRO" w:hAnsi="HG丸ｺﾞｼｯｸM-PRO"/>
              </w:rPr>
            </w:pPr>
            <w:r>
              <w:rPr>
                <w:rFonts w:ascii="HG丸ｺﾞｼｯｸM-PRO" w:eastAsia="HG丸ｺﾞｼｯｸM-PRO" w:hAnsi="HG丸ｺﾞｼｯｸM-PRO" w:hint="eastAsia"/>
              </w:rPr>
              <w:t>（Mail）somukikaku@shimabara-area.net</w:t>
            </w:r>
          </w:p>
        </w:tc>
      </w:tr>
    </w:tbl>
    <w:p w14:paraId="0582CB84" w14:textId="4F07542B" w:rsidR="00D675AF" w:rsidRPr="00616287" w:rsidRDefault="00D675AF">
      <w:pPr>
        <w:rPr>
          <w:rFonts w:ascii="HG丸ｺﾞｼｯｸM-PRO" w:eastAsia="HG丸ｺﾞｼｯｸM-PRO" w:hAnsi="HG丸ｺﾞｼｯｸM-PRO"/>
          <w:b/>
          <w:bCs/>
          <w:sz w:val="32"/>
          <w:szCs w:val="40"/>
        </w:rPr>
      </w:pPr>
    </w:p>
    <w:sectPr w:rsidR="00D675AF" w:rsidRPr="00616287" w:rsidSect="0061628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6DDC9" w14:textId="77777777" w:rsidR="00A17E13" w:rsidRDefault="00A17E13" w:rsidP="00616287">
      <w:r>
        <w:separator/>
      </w:r>
    </w:p>
  </w:endnote>
  <w:endnote w:type="continuationSeparator" w:id="0">
    <w:p w14:paraId="4E666698" w14:textId="77777777" w:rsidR="00A17E13" w:rsidRDefault="00A17E13" w:rsidP="0061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8A55" w14:textId="77777777" w:rsidR="00A17E13" w:rsidRDefault="00A17E13" w:rsidP="00616287">
      <w:r>
        <w:separator/>
      </w:r>
    </w:p>
  </w:footnote>
  <w:footnote w:type="continuationSeparator" w:id="0">
    <w:p w14:paraId="64C895CA" w14:textId="77777777" w:rsidR="00A17E13" w:rsidRDefault="00A17E13" w:rsidP="00616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AF"/>
    <w:rsid w:val="000F65A8"/>
    <w:rsid w:val="0017775C"/>
    <w:rsid w:val="001A6753"/>
    <w:rsid w:val="00247DA6"/>
    <w:rsid w:val="002E360A"/>
    <w:rsid w:val="00336C4E"/>
    <w:rsid w:val="0036711C"/>
    <w:rsid w:val="0037430F"/>
    <w:rsid w:val="00452F50"/>
    <w:rsid w:val="00465A3A"/>
    <w:rsid w:val="004C1A6A"/>
    <w:rsid w:val="00542E75"/>
    <w:rsid w:val="00616287"/>
    <w:rsid w:val="00680185"/>
    <w:rsid w:val="0071386C"/>
    <w:rsid w:val="008538B9"/>
    <w:rsid w:val="00925502"/>
    <w:rsid w:val="00A17E13"/>
    <w:rsid w:val="00B2346F"/>
    <w:rsid w:val="00BA3AEF"/>
    <w:rsid w:val="00D675AF"/>
    <w:rsid w:val="00D75ACE"/>
    <w:rsid w:val="00DD35B4"/>
    <w:rsid w:val="00F23BA5"/>
    <w:rsid w:val="00F96EEE"/>
    <w:rsid w:val="00FC5ED2"/>
    <w:rsid w:val="00FD7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5B2592"/>
  <w15:chartTrackingRefBased/>
  <w15:docId w15:val="{66569A15-E5A8-484A-8207-2FDD2958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E75"/>
    <w:pPr>
      <w:widowControl w:val="0"/>
    </w:pPr>
  </w:style>
  <w:style w:type="paragraph" w:styleId="1">
    <w:name w:val="heading 1"/>
    <w:basedOn w:val="a"/>
    <w:next w:val="a"/>
    <w:link w:val="10"/>
    <w:uiPriority w:val="9"/>
    <w:qFormat/>
    <w:rsid w:val="00D675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75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75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75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75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75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75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75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75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75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75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75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75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75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75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75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75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75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75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75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5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75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75AF"/>
    <w:pPr>
      <w:spacing w:before="160" w:after="160"/>
      <w:jc w:val="center"/>
    </w:pPr>
    <w:rPr>
      <w:i/>
      <w:iCs/>
      <w:color w:val="404040" w:themeColor="text1" w:themeTint="BF"/>
    </w:rPr>
  </w:style>
  <w:style w:type="character" w:customStyle="1" w:styleId="a8">
    <w:name w:val="引用文 (文字)"/>
    <w:basedOn w:val="a0"/>
    <w:link w:val="a7"/>
    <w:uiPriority w:val="29"/>
    <w:rsid w:val="00D675AF"/>
    <w:rPr>
      <w:i/>
      <w:iCs/>
      <w:color w:val="404040" w:themeColor="text1" w:themeTint="BF"/>
    </w:rPr>
  </w:style>
  <w:style w:type="paragraph" w:styleId="a9">
    <w:name w:val="List Paragraph"/>
    <w:basedOn w:val="a"/>
    <w:uiPriority w:val="34"/>
    <w:qFormat/>
    <w:rsid w:val="00D675AF"/>
    <w:pPr>
      <w:ind w:left="720"/>
      <w:contextualSpacing/>
    </w:pPr>
  </w:style>
  <w:style w:type="character" w:styleId="21">
    <w:name w:val="Intense Emphasis"/>
    <w:basedOn w:val="a0"/>
    <w:uiPriority w:val="21"/>
    <w:qFormat/>
    <w:rsid w:val="00D675AF"/>
    <w:rPr>
      <w:i/>
      <w:iCs/>
      <w:color w:val="2F5496" w:themeColor="accent1" w:themeShade="BF"/>
    </w:rPr>
  </w:style>
  <w:style w:type="paragraph" w:styleId="22">
    <w:name w:val="Intense Quote"/>
    <w:basedOn w:val="a"/>
    <w:next w:val="a"/>
    <w:link w:val="23"/>
    <w:uiPriority w:val="30"/>
    <w:qFormat/>
    <w:rsid w:val="00D67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675AF"/>
    <w:rPr>
      <w:i/>
      <w:iCs/>
      <w:color w:val="2F5496" w:themeColor="accent1" w:themeShade="BF"/>
    </w:rPr>
  </w:style>
  <w:style w:type="character" w:styleId="24">
    <w:name w:val="Intense Reference"/>
    <w:basedOn w:val="a0"/>
    <w:uiPriority w:val="32"/>
    <w:qFormat/>
    <w:rsid w:val="00D675AF"/>
    <w:rPr>
      <w:b/>
      <w:bCs/>
      <w:smallCaps/>
      <w:color w:val="2F5496" w:themeColor="accent1" w:themeShade="BF"/>
      <w:spacing w:val="5"/>
    </w:rPr>
  </w:style>
  <w:style w:type="table" w:styleId="aa">
    <w:name w:val="Table Grid"/>
    <w:basedOn w:val="a1"/>
    <w:uiPriority w:val="39"/>
    <w:rsid w:val="000F6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16287"/>
    <w:pPr>
      <w:tabs>
        <w:tab w:val="center" w:pos="4252"/>
        <w:tab w:val="right" w:pos="8504"/>
      </w:tabs>
      <w:snapToGrid w:val="0"/>
    </w:pPr>
  </w:style>
  <w:style w:type="character" w:customStyle="1" w:styleId="ac">
    <w:name w:val="ヘッダー (文字)"/>
    <w:basedOn w:val="a0"/>
    <w:link w:val="ab"/>
    <w:uiPriority w:val="99"/>
    <w:rsid w:val="00616287"/>
  </w:style>
  <w:style w:type="paragraph" w:styleId="ad">
    <w:name w:val="footer"/>
    <w:basedOn w:val="a"/>
    <w:link w:val="ae"/>
    <w:uiPriority w:val="99"/>
    <w:unhideWhenUsed/>
    <w:rsid w:val="00616287"/>
    <w:pPr>
      <w:tabs>
        <w:tab w:val="center" w:pos="4252"/>
        <w:tab w:val="right" w:pos="8504"/>
      </w:tabs>
      <w:snapToGrid w:val="0"/>
    </w:pPr>
  </w:style>
  <w:style w:type="character" w:customStyle="1" w:styleId="ae">
    <w:name w:val="フッター (文字)"/>
    <w:basedOn w:val="a0"/>
    <w:link w:val="ad"/>
    <w:uiPriority w:val="99"/>
    <w:rsid w:val="00616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134E0-D605-4514-8487-EC5CC20C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kaigo</dc:creator>
  <cp:keywords/>
  <dc:description/>
  <cp:lastModifiedBy>pc kaigo</cp:lastModifiedBy>
  <cp:revision>8</cp:revision>
  <cp:lastPrinted>2025-11-05T00:51:00Z</cp:lastPrinted>
  <dcterms:created xsi:type="dcterms:W3CDTF">2025-11-04T06:25:00Z</dcterms:created>
  <dcterms:modified xsi:type="dcterms:W3CDTF">2026-02-02T01:57:00Z</dcterms:modified>
</cp:coreProperties>
</file>