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49AC9" w14:textId="4BB05DBE" w:rsidR="006A5ACC" w:rsidRDefault="00FD4DD2" w:rsidP="005E7E4C">
      <w:pPr>
        <w:snapToGrid w:val="0"/>
        <w:contextualSpacing/>
        <w:outlineLvl w:val="0"/>
        <w:rPr>
          <w:rFonts w:asciiTheme="minorEastAsia" w:hAnsiTheme="minorEastAsia"/>
          <w:sz w:val="24"/>
          <w:szCs w:val="24"/>
        </w:rPr>
      </w:pPr>
      <w:r>
        <w:rPr>
          <w:rFonts w:asciiTheme="minorEastAsia" w:hAnsiTheme="minorEastAsia" w:hint="eastAsia"/>
          <w:noProof/>
          <w:sz w:val="24"/>
          <w:szCs w:val="24"/>
          <w:lang w:val="ja-JP"/>
        </w:rPr>
        <mc:AlternateContent>
          <mc:Choice Requires="wps">
            <w:drawing>
              <wp:anchor distT="0" distB="0" distL="114300" distR="114300" simplePos="0" relativeHeight="251659264" behindDoc="0" locked="0" layoutInCell="1" allowOverlap="1" wp14:anchorId="5521A268" wp14:editId="480912B9">
                <wp:simplePos x="0" y="0"/>
                <wp:positionH relativeFrom="margin">
                  <wp:align>right</wp:align>
                </wp:positionH>
                <wp:positionV relativeFrom="paragraph">
                  <wp:posOffset>1905</wp:posOffset>
                </wp:positionV>
                <wp:extent cx="476250" cy="3333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476250" cy="333375"/>
                        </a:xfrm>
                        <a:prstGeom prst="rect">
                          <a:avLst/>
                        </a:prstGeom>
                        <a:solidFill>
                          <a:schemeClr val="lt1"/>
                        </a:solidFill>
                        <a:ln w="6350">
                          <a:solidFill>
                            <a:prstClr val="black"/>
                          </a:solidFill>
                        </a:ln>
                      </wps:spPr>
                      <wps:txbx>
                        <w:txbxContent>
                          <w:p w14:paraId="720E82AB" w14:textId="77777777" w:rsidR="00DF1CDE" w:rsidRDefault="00DF1CDE">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1A268" id="_x0000_t202" coordsize="21600,21600" o:spt="202" path="m,l,21600r21600,l21600,xe">
                <v:stroke joinstyle="miter"/>
                <v:path gradientshapeok="t" o:connecttype="rect"/>
              </v:shapetype>
              <v:shape id="テキスト ボックス 1" o:spid="_x0000_s1026" type="#_x0000_t202" style="position:absolute;left:0;text-align:left;margin-left:-13.7pt;margin-top:.15pt;width:37.5pt;height:2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" fillcolor="white [3201]" strokeweight=".5pt">
                <v:textbox>
                  <w:txbxContent>
                    <w:p w14:paraId="720E82AB" w14:textId="77777777" w:rsidR="00DF1CDE" w:rsidRDefault="00DF1CDE">
                      <w:r>
                        <w:rPr>
                          <w:rFonts w:hint="eastAsia"/>
                        </w:rPr>
                        <w:t>別紙</w:t>
                      </w:r>
                    </w:p>
                  </w:txbxContent>
                </v:textbox>
                <w10:wrap anchorx="margin"/>
              </v:shape>
            </w:pict>
          </mc:Fallback>
        </mc:AlternateContent>
      </w:r>
    </w:p>
    <w:p w14:paraId="0F8447FE" w14:textId="77777777" w:rsidR="006A5ACC" w:rsidRPr="00591D74" w:rsidRDefault="006A5ACC" w:rsidP="005E7E4C">
      <w:pPr>
        <w:snapToGrid w:val="0"/>
        <w:contextualSpacing/>
        <w:outlineLvl w:val="0"/>
        <w:rPr>
          <w:rFonts w:eastAsiaTheme="minorHAnsi"/>
          <w:sz w:val="24"/>
          <w:szCs w:val="24"/>
        </w:rPr>
      </w:pPr>
    </w:p>
    <w:p w14:paraId="577A59D9" w14:textId="369DA887" w:rsidR="00D02F00" w:rsidRPr="00591D74" w:rsidRDefault="000A1D01" w:rsidP="00857462">
      <w:pPr>
        <w:snapToGrid w:val="0"/>
        <w:contextualSpacing/>
        <w:rPr>
          <w:rFonts w:eastAsiaTheme="minorHAnsi"/>
          <w:sz w:val="24"/>
          <w:szCs w:val="24"/>
        </w:rPr>
      </w:pPr>
      <w:r w:rsidRPr="00591D74">
        <w:rPr>
          <w:rFonts w:eastAsiaTheme="minorHAnsi" w:hint="eastAsia"/>
          <w:sz w:val="24"/>
          <w:szCs w:val="24"/>
        </w:rPr>
        <w:t xml:space="preserve">１　</w:t>
      </w:r>
      <w:r w:rsidR="00261F8C" w:rsidRPr="00591D74">
        <w:rPr>
          <w:rFonts w:eastAsiaTheme="minorHAnsi" w:hint="eastAsia"/>
          <w:sz w:val="24"/>
          <w:szCs w:val="24"/>
        </w:rPr>
        <w:t>指定居宅介護支援事業所による</w:t>
      </w:r>
      <w:r w:rsidR="00857462" w:rsidRPr="00591D74">
        <w:rPr>
          <w:rFonts w:eastAsiaTheme="minorHAnsi" w:hint="eastAsia"/>
          <w:sz w:val="24"/>
          <w:szCs w:val="24"/>
        </w:rPr>
        <w:t>介護予防支援の</w:t>
      </w:r>
      <w:r w:rsidR="00F02DA7">
        <w:rPr>
          <w:rFonts w:eastAsiaTheme="minorHAnsi" w:hint="eastAsia"/>
          <w:sz w:val="24"/>
          <w:szCs w:val="24"/>
        </w:rPr>
        <w:t>取扱</w:t>
      </w:r>
      <w:r w:rsidR="00857462" w:rsidRPr="00591D74">
        <w:rPr>
          <w:rFonts w:eastAsiaTheme="minorHAnsi" w:hint="eastAsia"/>
          <w:sz w:val="24"/>
          <w:szCs w:val="24"/>
        </w:rPr>
        <w:t>について</w:t>
      </w:r>
    </w:p>
    <w:p w14:paraId="336949CA" w14:textId="77777777" w:rsidR="00325135" w:rsidRPr="00591D74" w:rsidRDefault="00115CB2" w:rsidP="00325135">
      <w:pPr>
        <w:pStyle w:val="aa"/>
        <w:numPr>
          <w:ilvl w:val="0"/>
          <w:numId w:val="3"/>
        </w:numPr>
        <w:snapToGrid w:val="0"/>
        <w:ind w:leftChars="0"/>
        <w:contextualSpacing/>
        <w:rPr>
          <w:rFonts w:eastAsiaTheme="minorHAnsi"/>
          <w:sz w:val="24"/>
          <w:szCs w:val="24"/>
        </w:rPr>
      </w:pPr>
      <w:r w:rsidRPr="00591D74">
        <w:rPr>
          <w:rFonts w:eastAsiaTheme="minorHAnsi" w:hint="eastAsia"/>
          <w:sz w:val="24"/>
          <w:szCs w:val="24"/>
        </w:rPr>
        <w:t xml:space="preserve">　介護予防支援事業所の指定を受けた</w:t>
      </w:r>
      <w:r w:rsidR="00247CC3" w:rsidRPr="00591D74">
        <w:rPr>
          <w:rFonts w:eastAsiaTheme="minorHAnsi" w:hint="eastAsia"/>
          <w:sz w:val="24"/>
          <w:szCs w:val="24"/>
        </w:rPr>
        <w:t>居宅介護支援事業所（以下、</w:t>
      </w:r>
      <w:r w:rsidR="00261F8C" w:rsidRPr="00591D74">
        <w:rPr>
          <w:rFonts w:eastAsiaTheme="minorHAnsi" w:hint="eastAsia"/>
          <w:sz w:val="24"/>
          <w:szCs w:val="24"/>
        </w:rPr>
        <w:t>「</w:t>
      </w:r>
      <w:r w:rsidR="00247CC3" w:rsidRPr="00591D74">
        <w:rPr>
          <w:rFonts w:eastAsiaTheme="minorHAnsi" w:hint="eastAsia"/>
          <w:sz w:val="24"/>
          <w:szCs w:val="24"/>
        </w:rPr>
        <w:t>指定介護予防支援事業所</w:t>
      </w:r>
      <w:r w:rsidR="00261F8C" w:rsidRPr="00591D74">
        <w:rPr>
          <w:rFonts w:eastAsiaTheme="minorHAnsi" w:hint="eastAsia"/>
          <w:sz w:val="24"/>
          <w:szCs w:val="24"/>
        </w:rPr>
        <w:t>」という。</w:t>
      </w:r>
      <w:r w:rsidR="00247CC3" w:rsidRPr="00591D74">
        <w:rPr>
          <w:rFonts w:eastAsiaTheme="minorHAnsi" w:hint="eastAsia"/>
          <w:sz w:val="24"/>
          <w:szCs w:val="24"/>
        </w:rPr>
        <w:t>）</w:t>
      </w:r>
      <w:r w:rsidRPr="00591D74">
        <w:rPr>
          <w:rFonts w:eastAsiaTheme="minorHAnsi" w:hint="eastAsia"/>
          <w:sz w:val="24"/>
          <w:szCs w:val="24"/>
        </w:rPr>
        <w:t>が、直接</w:t>
      </w:r>
      <w:r w:rsidR="00247CC3" w:rsidRPr="00591D74">
        <w:rPr>
          <w:rFonts w:eastAsiaTheme="minorHAnsi" w:hint="eastAsia"/>
          <w:sz w:val="24"/>
          <w:szCs w:val="24"/>
        </w:rPr>
        <w:t>契約</w:t>
      </w:r>
      <w:r w:rsidRPr="00591D74">
        <w:rPr>
          <w:rFonts w:eastAsiaTheme="minorHAnsi" w:hint="eastAsia"/>
          <w:sz w:val="24"/>
          <w:szCs w:val="24"/>
        </w:rPr>
        <w:t>できるのは、要支援１又は２の認定を受けた方のうち、</w:t>
      </w:r>
      <w:r w:rsidRPr="00591D74">
        <w:rPr>
          <w:rFonts w:eastAsiaTheme="minorHAnsi" w:hint="eastAsia"/>
          <w:sz w:val="24"/>
          <w:szCs w:val="24"/>
          <w:u w:val="double"/>
        </w:rPr>
        <w:t>予防給付を利用する方のみ</w:t>
      </w:r>
      <w:r w:rsidRPr="00591D74">
        <w:rPr>
          <w:rFonts w:eastAsiaTheme="minorHAnsi" w:hint="eastAsia"/>
          <w:sz w:val="24"/>
          <w:szCs w:val="24"/>
        </w:rPr>
        <w:t>です。</w:t>
      </w:r>
    </w:p>
    <w:p w14:paraId="238AFA6E" w14:textId="52020AE8" w:rsidR="00115CB2" w:rsidRPr="00591D74" w:rsidRDefault="00115CB2" w:rsidP="00325135">
      <w:pPr>
        <w:pStyle w:val="aa"/>
        <w:snapToGrid w:val="0"/>
        <w:ind w:leftChars="0" w:left="600" w:firstLineChars="100" w:firstLine="240"/>
        <w:contextualSpacing/>
        <w:rPr>
          <w:rFonts w:eastAsiaTheme="minorHAnsi"/>
          <w:sz w:val="24"/>
          <w:szCs w:val="24"/>
        </w:rPr>
      </w:pPr>
      <w:r w:rsidRPr="00591D74">
        <w:rPr>
          <w:rFonts w:eastAsiaTheme="minorHAnsi" w:hint="eastAsia"/>
          <w:sz w:val="24"/>
          <w:szCs w:val="24"/>
        </w:rPr>
        <w:t>事業対象者、要支援１又は２の認定を受けた方のうち、介護予防・日常生活支援総合事業のみを利用する方は、介護予防ケアマネジメント（第１号介護予防支援事業）の実施になりますので、引き続き</w:t>
      </w:r>
      <w:r w:rsidR="006A5ACC" w:rsidRPr="00591D74">
        <w:rPr>
          <w:rFonts w:eastAsiaTheme="minorHAnsi" w:hint="eastAsia"/>
          <w:sz w:val="24"/>
          <w:szCs w:val="24"/>
        </w:rPr>
        <w:t>地域包括支援センター</w:t>
      </w:r>
      <w:r w:rsidRPr="00591D74">
        <w:rPr>
          <w:rFonts w:eastAsiaTheme="minorHAnsi" w:hint="eastAsia"/>
          <w:sz w:val="24"/>
          <w:szCs w:val="24"/>
        </w:rPr>
        <w:t>にて</w:t>
      </w:r>
      <w:r w:rsidR="00261F8C" w:rsidRPr="00591D74">
        <w:rPr>
          <w:rFonts w:eastAsiaTheme="minorHAnsi" w:hint="eastAsia"/>
          <w:sz w:val="24"/>
          <w:szCs w:val="24"/>
        </w:rPr>
        <w:t>御</w:t>
      </w:r>
      <w:r w:rsidRPr="00591D74">
        <w:rPr>
          <w:rFonts w:eastAsiaTheme="minorHAnsi" w:hint="eastAsia"/>
          <w:sz w:val="24"/>
          <w:szCs w:val="24"/>
        </w:rPr>
        <w:t>担当ください。</w:t>
      </w:r>
    </w:p>
    <w:p w14:paraId="62E4B764" w14:textId="77777777" w:rsidR="00325135" w:rsidRPr="00591D74" w:rsidRDefault="00325135" w:rsidP="00325135">
      <w:pPr>
        <w:pStyle w:val="aa"/>
        <w:numPr>
          <w:ilvl w:val="0"/>
          <w:numId w:val="3"/>
        </w:numPr>
        <w:snapToGrid w:val="0"/>
        <w:ind w:leftChars="0"/>
        <w:contextualSpacing/>
        <w:rPr>
          <w:rFonts w:eastAsiaTheme="minorHAnsi"/>
          <w:sz w:val="24"/>
          <w:szCs w:val="24"/>
        </w:rPr>
      </w:pPr>
      <w:r w:rsidRPr="00591D74">
        <w:rPr>
          <w:rFonts w:eastAsiaTheme="minorHAnsi" w:hint="eastAsia"/>
          <w:sz w:val="24"/>
          <w:szCs w:val="24"/>
        </w:rPr>
        <w:t xml:space="preserve">　</w:t>
      </w:r>
      <w:r w:rsidR="00247CC3" w:rsidRPr="00591D74">
        <w:rPr>
          <w:rFonts w:eastAsiaTheme="minorHAnsi" w:hint="eastAsia"/>
          <w:sz w:val="24"/>
          <w:szCs w:val="24"/>
        </w:rPr>
        <w:t>指定介護予防支援事業所は</w:t>
      </w:r>
      <w:r w:rsidR="00115CB2" w:rsidRPr="00591D74">
        <w:rPr>
          <w:rFonts w:eastAsiaTheme="minorHAnsi" w:hint="eastAsia"/>
          <w:sz w:val="24"/>
          <w:szCs w:val="24"/>
        </w:rPr>
        <w:t>、原則、要支援１又は２の認定を受けた方のうち、予防給付のみを利用する方につきましては、直接契約のもと介護予防支援を実施してください。</w:t>
      </w:r>
    </w:p>
    <w:p w14:paraId="6D52F219" w14:textId="77777777" w:rsidR="00325135" w:rsidRPr="00591D74" w:rsidRDefault="00115CB2" w:rsidP="00325135">
      <w:pPr>
        <w:pStyle w:val="aa"/>
        <w:snapToGrid w:val="0"/>
        <w:ind w:leftChars="0" w:left="600" w:firstLineChars="100" w:firstLine="240"/>
        <w:contextualSpacing/>
        <w:rPr>
          <w:rFonts w:eastAsiaTheme="minorHAnsi"/>
          <w:sz w:val="24"/>
          <w:szCs w:val="24"/>
        </w:rPr>
      </w:pPr>
      <w:r w:rsidRPr="00591D74">
        <w:rPr>
          <w:rFonts w:eastAsiaTheme="minorHAnsi" w:hint="eastAsia"/>
          <w:sz w:val="24"/>
          <w:szCs w:val="24"/>
        </w:rPr>
        <w:t>なお、事業対象者、要支援１又は２の認定を受けた方のうち、介護予防・日常生活支援総合事業のみを利用する方は、介護予防ケアマネジメント（第１号介護予防支援事業）の実施になりますので、引き続き</w:t>
      </w:r>
      <w:bookmarkStart w:id="0" w:name="_Hlk166673306"/>
      <w:r w:rsidR="006A5ACC" w:rsidRPr="00591D74">
        <w:rPr>
          <w:rFonts w:eastAsiaTheme="minorHAnsi" w:hint="eastAsia"/>
          <w:sz w:val="24"/>
          <w:szCs w:val="24"/>
        </w:rPr>
        <w:t>地域包括支援センター</w:t>
      </w:r>
      <w:bookmarkEnd w:id="0"/>
      <w:r w:rsidRPr="00591D74">
        <w:rPr>
          <w:rFonts w:eastAsiaTheme="minorHAnsi" w:hint="eastAsia"/>
          <w:sz w:val="24"/>
          <w:szCs w:val="24"/>
        </w:rPr>
        <w:t>からの委託を受け実施してください</w:t>
      </w:r>
      <w:r w:rsidR="000A081E" w:rsidRPr="00591D74">
        <w:rPr>
          <w:rFonts w:eastAsiaTheme="minorHAnsi" w:hint="eastAsia"/>
          <w:sz w:val="24"/>
          <w:szCs w:val="24"/>
        </w:rPr>
        <w:t>。</w:t>
      </w:r>
      <w:r w:rsidR="00A1556B" w:rsidRPr="00591D74">
        <w:rPr>
          <w:rFonts w:eastAsiaTheme="minorHAnsi"/>
          <w:sz w:val="24"/>
          <w:szCs w:val="24"/>
        </w:rPr>
        <w:t xml:space="preserve"> </w:t>
      </w:r>
    </w:p>
    <w:p w14:paraId="0B051EEB" w14:textId="4E13F356" w:rsidR="00A1556B" w:rsidRPr="00591D74" w:rsidRDefault="00325135" w:rsidP="00325135">
      <w:pPr>
        <w:pStyle w:val="aa"/>
        <w:numPr>
          <w:ilvl w:val="0"/>
          <w:numId w:val="3"/>
        </w:numPr>
        <w:snapToGrid w:val="0"/>
        <w:ind w:leftChars="0"/>
        <w:contextualSpacing/>
        <w:rPr>
          <w:rFonts w:eastAsiaTheme="minorHAnsi"/>
          <w:sz w:val="24"/>
          <w:szCs w:val="24"/>
        </w:rPr>
      </w:pPr>
      <w:r w:rsidRPr="00591D74">
        <w:rPr>
          <w:rFonts w:eastAsiaTheme="minorHAnsi" w:hint="eastAsia"/>
          <w:sz w:val="24"/>
          <w:szCs w:val="24"/>
        </w:rPr>
        <w:t xml:space="preserve">　指</w:t>
      </w:r>
      <w:r w:rsidR="00A1556B" w:rsidRPr="00591D74">
        <w:rPr>
          <w:rFonts w:eastAsiaTheme="minorHAnsi" w:hint="eastAsia"/>
          <w:sz w:val="24"/>
          <w:szCs w:val="24"/>
        </w:rPr>
        <w:t>定介護予防支援事業所は、利用者が介護予防支援から介護予防ケアマネジメントに変更となった場合でも、</w:t>
      </w:r>
      <w:r w:rsidR="006A5ACC" w:rsidRPr="00591D74">
        <w:rPr>
          <w:rFonts w:eastAsiaTheme="minorHAnsi" w:hint="eastAsia"/>
          <w:sz w:val="24"/>
          <w:szCs w:val="24"/>
        </w:rPr>
        <w:t>地域包括支援センター</w:t>
      </w:r>
      <w:r w:rsidR="00A1556B" w:rsidRPr="00591D74">
        <w:rPr>
          <w:rFonts w:eastAsiaTheme="minorHAnsi" w:hint="eastAsia"/>
          <w:sz w:val="24"/>
          <w:szCs w:val="24"/>
        </w:rPr>
        <w:t>から委託を受けて引き続き介護予防ケアマネジメントを実施することができます。その際には、担当の</w:t>
      </w:r>
      <w:r w:rsidR="006A5ACC" w:rsidRPr="00591D74">
        <w:rPr>
          <w:rFonts w:eastAsiaTheme="minorHAnsi" w:hint="eastAsia"/>
          <w:sz w:val="24"/>
          <w:szCs w:val="24"/>
        </w:rPr>
        <w:t>地域包括支援センター</w:t>
      </w:r>
      <w:r w:rsidR="00A1556B" w:rsidRPr="00591D74">
        <w:rPr>
          <w:rFonts w:eastAsiaTheme="minorHAnsi" w:hint="eastAsia"/>
          <w:sz w:val="24"/>
          <w:szCs w:val="24"/>
        </w:rPr>
        <w:t>へ</w:t>
      </w:r>
      <w:r w:rsidR="000A081E" w:rsidRPr="00591D74">
        <w:rPr>
          <w:rFonts w:eastAsiaTheme="minorHAnsi" w:hint="eastAsia"/>
          <w:sz w:val="24"/>
          <w:szCs w:val="24"/>
        </w:rPr>
        <w:t>の</w:t>
      </w:r>
      <w:r w:rsidR="00A1556B" w:rsidRPr="00591D74">
        <w:rPr>
          <w:rFonts w:eastAsiaTheme="minorHAnsi" w:hint="eastAsia"/>
          <w:sz w:val="24"/>
          <w:szCs w:val="24"/>
        </w:rPr>
        <w:t>連絡を</w:t>
      </w:r>
      <w:r w:rsidRPr="00591D74">
        <w:rPr>
          <w:rFonts w:eastAsiaTheme="minorHAnsi" w:hint="eastAsia"/>
          <w:sz w:val="24"/>
          <w:szCs w:val="24"/>
        </w:rPr>
        <w:t>してください</w:t>
      </w:r>
      <w:r w:rsidR="00A1556B" w:rsidRPr="00591D74">
        <w:rPr>
          <w:rFonts w:eastAsiaTheme="minorHAnsi" w:hint="eastAsia"/>
          <w:sz w:val="24"/>
          <w:szCs w:val="24"/>
        </w:rPr>
        <w:t>。</w:t>
      </w:r>
    </w:p>
    <w:p w14:paraId="5E7FD4AB" w14:textId="6E6B1503" w:rsidR="00A1556B" w:rsidRPr="00591D74" w:rsidRDefault="00A1556B" w:rsidP="00325135">
      <w:pPr>
        <w:snapToGrid w:val="0"/>
        <w:ind w:leftChars="50" w:left="585" w:hangingChars="200" w:hanging="480"/>
        <w:contextualSpacing/>
        <w:rPr>
          <w:rFonts w:eastAsiaTheme="minorHAnsi"/>
          <w:sz w:val="24"/>
          <w:szCs w:val="24"/>
        </w:rPr>
      </w:pPr>
      <w:r w:rsidRPr="00591D74">
        <w:rPr>
          <w:rFonts w:eastAsiaTheme="minorHAnsi" w:hint="eastAsia"/>
          <w:sz w:val="24"/>
          <w:szCs w:val="24"/>
        </w:rPr>
        <w:t xml:space="preserve">　　</w:t>
      </w:r>
      <w:r w:rsidR="00325135" w:rsidRPr="00591D74">
        <w:rPr>
          <w:rFonts w:eastAsiaTheme="minorHAnsi" w:hint="eastAsia"/>
          <w:sz w:val="24"/>
          <w:szCs w:val="24"/>
        </w:rPr>
        <w:t xml:space="preserve">　</w:t>
      </w:r>
      <w:r w:rsidRPr="00591D74">
        <w:rPr>
          <w:rFonts w:eastAsiaTheme="minorHAnsi" w:hint="eastAsia"/>
          <w:sz w:val="24"/>
          <w:szCs w:val="24"/>
        </w:rPr>
        <w:t>また、利用者負担軽減の観点から、指定介護予防支援事業所が要支援者の受入れを行う</w:t>
      </w:r>
      <w:r w:rsidR="000A081E" w:rsidRPr="00591D74">
        <w:rPr>
          <w:rFonts w:eastAsiaTheme="minorHAnsi" w:hint="eastAsia"/>
          <w:sz w:val="24"/>
          <w:szCs w:val="24"/>
        </w:rPr>
        <w:t>場合は</w:t>
      </w:r>
      <w:r w:rsidRPr="00591D74">
        <w:rPr>
          <w:rFonts w:eastAsiaTheme="minorHAnsi" w:hint="eastAsia"/>
          <w:sz w:val="24"/>
          <w:szCs w:val="24"/>
        </w:rPr>
        <w:t>、契約時において</w:t>
      </w:r>
      <w:r w:rsidR="000A081E" w:rsidRPr="00591D74">
        <w:rPr>
          <w:rFonts w:eastAsiaTheme="minorHAnsi" w:hint="eastAsia"/>
          <w:sz w:val="24"/>
          <w:szCs w:val="24"/>
        </w:rPr>
        <w:t>あらかじめ</w:t>
      </w:r>
      <w:r w:rsidRPr="00591D74">
        <w:rPr>
          <w:rFonts w:eastAsiaTheme="minorHAnsi" w:hint="eastAsia"/>
          <w:sz w:val="24"/>
          <w:szCs w:val="24"/>
        </w:rPr>
        <w:t>利用者、指定居宅介護支援事業所、</w:t>
      </w:r>
      <w:r w:rsidR="006A5ACC" w:rsidRPr="00591D74">
        <w:rPr>
          <w:rFonts w:eastAsiaTheme="minorHAnsi" w:hint="eastAsia"/>
          <w:sz w:val="24"/>
          <w:szCs w:val="24"/>
        </w:rPr>
        <w:t>地域包括支援センター</w:t>
      </w:r>
      <w:r w:rsidRPr="00591D74">
        <w:rPr>
          <w:rFonts w:eastAsiaTheme="minorHAnsi" w:hint="eastAsia"/>
          <w:sz w:val="24"/>
          <w:szCs w:val="24"/>
        </w:rPr>
        <w:t>の三者において</w:t>
      </w:r>
      <w:r w:rsidR="000A081E" w:rsidRPr="00591D74">
        <w:rPr>
          <w:rFonts w:eastAsiaTheme="minorHAnsi" w:hint="eastAsia"/>
          <w:sz w:val="24"/>
          <w:szCs w:val="24"/>
        </w:rPr>
        <w:t>それぞれ</w:t>
      </w:r>
      <w:r w:rsidRPr="00591D74">
        <w:rPr>
          <w:rFonts w:eastAsiaTheme="minorHAnsi" w:hint="eastAsia"/>
          <w:sz w:val="24"/>
          <w:szCs w:val="24"/>
        </w:rPr>
        <w:t>契約を行っても差し支えありません。</w:t>
      </w:r>
    </w:p>
    <w:p w14:paraId="78BA9227" w14:textId="77777777" w:rsidR="006A5ACC" w:rsidRPr="00591D74" w:rsidRDefault="006A5ACC" w:rsidP="00A1556B">
      <w:pPr>
        <w:snapToGrid w:val="0"/>
        <w:ind w:leftChars="50" w:left="345" w:hangingChars="100" w:hanging="240"/>
        <w:contextualSpacing/>
        <w:rPr>
          <w:rFonts w:eastAsiaTheme="minorHAnsi"/>
          <w:sz w:val="24"/>
          <w:szCs w:val="24"/>
        </w:rPr>
      </w:pPr>
    </w:p>
    <w:p w14:paraId="43AF0E3B" w14:textId="77777777" w:rsidR="00740712" w:rsidRDefault="00115CB2" w:rsidP="00740712">
      <w:pPr>
        <w:snapToGrid w:val="0"/>
        <w:ind w:left="480" w:hangingChars="200" w:hanging="480"/>
        <w:contextualSpacing/>
        <w:rPr>
          <w:rFonts w:eastAsiaTheme="minorHAnsi"/>
          <w:sz w:val="24"/>
          <w:szCs w:val="24"/>
        </w:rPr>
      </w:pPr>
      <w:r w:rsidRPr="00591D74">
        <w:rPr>
          <w:rFonts w:eastAsiaTheme="minorHAnsi" w:hint="eastAsia"/>
          <w:sz w:val="24"/>
          <w:szCs w:val="24"/>
        </w:rPr>
        <w:t xml:space="preserve">２　</w:t>
      </w:r>
      <w:r w:rsidR="00261F8C" w:rsidRPr="00591D74">
        <w:rPr>
          <w:rFonts w:eastAsiaTheme="minorHAnsi" w:hint="eastAsia"/>
          <w:sz w:val="24"/>
          <w:szCs w:val="24"/>
          <w:u w:color="FF0000"/>
        </w:rPr>
        <w:t>指定居宅介護支援事業所による介護予防支援実施</w:t>
      </w:r>
      <w:r w:rsidR="00740712">
        <w:rPr>
          <w:rFonts w:eastAsiaTheme="minorHAnsi" w:hint="eastAsia"/>
          <w:sz w:val="24"/>
          <w:szCs w:val="24"/>
          <w:u w:color="FF0000"/>
        </w:rPr>
        <w:t>時</w:t>
      </w:r>
      <w:r w:rsidR="00261F8C" w:rsidRPr="00591D74">
        <w:rPr>
          <w:rFonts w:eastAsiaTheme="minorHAnsi" w:hint="eastAsia"/>
          <w:sz w:val="24"/>
          <w:szCs w:val="24"/>
          <w:u w:color="FF0000"/>
        </w:rPr>
        <w:t>の</w:t>
      </w:r>
      <w:r w:rsidR="006A5ACC" w:rsidRPr="00591D74">
        <w:rPr>
          <w:rFonts w:eastAsiaTheme="minorHAnsi" w:hint="eastAsia"/>
          <w:sz w:val="24"/>
          <w:szCs w:val="24"/>
        </w:rPr>
        <w:t>地域包括支援センター</w:t>
      </w:r>
    </w:p>
    <w:p w14:paraId="690E7FE8" w14:textId="40A2E16E" w:rsidR="00115CB2" w:rsidRPr="00591D74" w:rsidRDefault="00115CB2" w:rsidP="00740712">
      <w:pPr>
        <w:snapToGrid w:val="0"/>
        <w:ind w:leftChars="100" w:left="450" w:hangingChars="100" w:hanging="240"/>
        <w:contextualSpacing/>
        <w:rPr>
          <w:rFonts w:eastAsiaTheme="minorHAnsi"/>
          <w:sz w:val="24"/>
          <w:szCs w:val="24"/>
        </w:rPr>
      </w:pPr>
      <w:r w:rsidRPr="00591D74">
        <w:rPr>
          <w:rFonts w:eastAsiaTheme="minorHAnsi" w:hint="eastAsia"/>
          <w:sz w:val="24"/>
          <w:szCs w:val="24"/>
        </w:rPr>
        <w:t>の一定の関与について</w:t>
      </w:r>
    </w:p>
    <w:p w14:paraId="6C4DD4AD" w14:textId="630759C5" w:rsidR="00BB77F1" w:rsidRPr="00591D74" w:rsidRDefault="006A5ACC" w:rsidP="00923667">
      <w:pPr>
        <w:snapToGrid w:val="0"/>
        <w:ind w:leftChars="200" w:left="420" w:firstLineChars="100" w:firstLine="240"/>
        <w:contextualSpacing/>
        <w:rPr>
          <w:rFonts w:eastAsiaTheme="minorHAnsi"/>
          <w:sz w:val="24"/>
          <w:szCs w:val="24"/>
        </w:rPr>
      </w:pPr>
      <w:r w:rsidRPr="00591D74">
        <w:rPr>
          <w:rFonts w:eastAsiaTheme="minorHAnsi" w:hint="eastAsia"/>
          <w:sz w:val="24"/>
          <w:szCs w:val="24"/>
        </w:rPr>
        <w:t>地域包括支援センター</w:t>
      </w:r>
      <w:r w:rsidR="00BB77F1" w:rsidRPr="00591D74">
        <w:rPr>
          <w:rFonts w:eastAsiaTheme="minorHAnsi" w:hint="eastAsia"/>
          <w:sz w:val="24"/>
          <w:szCs w:val="24"/>
        </w:rPr>
        <w:t>は、</w:t>
      </w:r>
      <w:r w:rsidR="00115CB2" w:rsidRPr="00591D74">
        <w:rPr>
          <w:rFonts w:eastAsiaTheme="minorHAnsi" w:hint="eastAsia"/>
          <w:sz w:val="24"/>
          <w:szCs w:val="24"/>
        </w:rPr>
        <w:t>介護予防支援の適切・有効な実施のため、</w:t>
      </w:r>
      <w:r w:rsidR="009B4AA0" w:rsidRPr="00591D74">
        <w:rPr>
          <w:rFonts w:eastAsiaTheme="minorHAnsi" w:hint="eastAsia"/>
          <w:sz w:val="24"/>
          <w:szCs w:val="24"/>
        </w:rPr>
        <w:t>指定介護予防支援事業所</w:t>
      </w:r>
      <w:r w:rsidR="00115CB2" w:rsidRPr="00591D74">
        <w:rPr>
          <w:rFonts w:eastAsiaTheme="minorHAnsi" w:hint="eastAsia"/>
          <w:sz w:val="24"/>
          <w:szCs w:val="24"/>
        </w:rPr>
        <w:t>からの求め等に応じ、適宜必要な助言等の実施をお願いします。</w:t>
      </w:r>
    </w:p>
    <w:p w14:paraId="00E4D22F" w14:textId="126C02C4" w:rsidR="00BB77F1" w:rsidRPr="00591D74" w:rsidRDefault="009B4AA0" w:rsidP="00923667">
      <w:pPr>
        <w:snapToGrid w:val="0"/>
        <w:ind w:leftChars="200" w:left="420" w:firstLineChars="100" w:firstLine="240"/>
        <w:contextualSpacing/>
        <w:rPr>
          <w:rFonts w:eastAsiaTheme="minorHAnsi"/>
          <w:sz w:val="24"/>
          <w:szCs w:val="24"/>
        </w:rPr>
      </w:pPr>
      <w:r w:rsidRPr="00591D74">
        <w:rPr>
          <w:rFonts w:eastAsiaTheme="minorHAnsi" w:hint="eastAsia"/>
          <w:sz w:val="24"/>
          <w:szCs w:val="24"/>
        </w:rPr>
        <w:t>指定介護予防支援事業所</w:t>
      </w:r>
      <w:r w:rsidR="00BB77F1" w:rsidRPr="00591D74">
        <w:rPr>
          <w:rFonts w:eastAsiaTheme="minorHAnsi" w:hint="eastAsia"/>
          <w:sz w:val="24"/>
          <w:szCs w:val="24"/>
        </w:rPr>
        <w:t>は、適宜必要な連携が</w:t>
      </w:r>
      <w:r w:rsidRPr="00591D74">
        <w:rPr>
          <w:rFonts w:eastAsiaTheme="minorHAnsi" w:hint="eastAsia"/>
          <w:sz w:val="24"/>
          <w:szCs w:val="24"/>
        </w:rPr>
        <w:t>図れるよう、</w:t>
      </w:r>
      <w:r w:rsidR="00BB77F1" w:rsidRPr="00591D74">
        <w:rPr>
          <w:rFonts w:eastAsiaTheme="minorHAnsi" w:hint="eastAsia"/>
          <w:sz w:val="24"/>
          <w:szCs w:val="24"/>
        </w:rPr>
        <w:t>あらかじめ、担</w:t>
      </w:r>
      <w:r w:rsidR="00BB77F1" w:rsidRPr="00591D74">
        <w:rPr>
          <w:rFonts w:eastAsiaTheme="minorHAnsi" w:hint="eastAsia"/>
          <w:sz w:val="24"/>
          <w:szCs w:val="24"/>
        </w:rPr>
        <w:lastRenderedPageBreak/>
        <w:t>当している被保険者の名簿</w:t>
      </w:r>
      <w:r w:rsidR="0017559F" w:rsidRPr="00591D74">
        <w:rPr>
          <w:rFonts w:eastAsiaTheme="minorHAnsi" w:hint="eastAsia"/>
          <w:sz w:val="24"/>
          <w:szCs w:val="24"/>
        </w:rPr>
        <w:t>等</w:t>
      </w:r>
      <w:r w:rsidR="00BB77F1" w:rsidRPr="00591D74">
        <w:rPr>
          <w:rFonts w:eastAsiaTheme="minorHAnsi" w:hint="eastAsia"/>
          <w:sz w:val="24"/>
          <w:szCs w:val="24"/>
        </w:rPr>
        <w:t>を</w:t>
      </w:r>
      <w:r w:rsidR="006A5ACC" w:rsidRPr="00591D74">
        <w:rPr>
          <w:rFonts w:eastAsiaTheme="minorHAnsi" w:hint="eastAsia"/>
          <w:sz w:val="24"/>
          <w:szCs w:val="24"/>
        </w:rPr>
        <w:t>地域包括支援センター</w:t>
      </w:r>
      <w:r w:rsidR="00BB77F1" w:rsidRPr="00591D74">
        <w:rPr>
          <w:rFonts w:eastAsiaTheme="minorHAnsi" w:hint="eastAsia"/>
          <w:sz w:val="24"/>
          <w:szCs w:val="24"/>
        </w:rPr>
        <w:t>へ提出してください。</w:t>
      </w:r>
    </w:p>
    <w:p w14:paraId="656006C0" w14:textId="4BB312A1" w:rsidR="00BB77F1" w:rsidRPr="00591D74" w:rsidRDefault="00BB77F1" w:rsidP="00923667">
      <w:pPr>
        <w:snapToGrid w:val="0"/>
        <w:ind w:leftChars="200" w:left="420" w:firstLineChars="100" w:firstLine="240"/>
        <w:contextualSpacing/>
        <w:rPr>
          <w:rFonts w:eastAsiaTheme="minorHAnsi"/>
          <w:sz w:val="24"/>
          <w:szCs w:val="24"/>
        </w:rPr>
      </w:pPr>
      <w:r w:rsidRPr="00591D74">
        <w:rPr>
          <w:rFonts w:eastAsiaTheme="minorHAnsi" w:hint="eastAsia"/>
          <w:sz w:val="24"/>
          <w:szCs w:val="24"/>
        </w:rPr>
        <w:t>なお、</w:t>
      </w:r>
      <w:r w:rsidR="009B4AA0" w:rsidRPr="00591D74">
        <w:rPr>
          <w:rFonts w:eastAsiaTheme="minorHAnsi" w:hint="eastAsia"/>
          <w:sz w:val="24"/>
          <w:szCs w:val="24"/>
        </w:rPr>
        <w:t>指定介護予防支援事業所</w:t>
      </w:r>
      <w:r w:rsidRPr="00591D74">
        <w:rPr>
          <w:rFonts w:eastAsiaTheme="minorHAnsi" w:hint="eastAsia"/>
          <w:sz w:val="24"/>
          <w:szCs w:val="24"/>
        </w:rPr>
        <w:t>が直接担当するケースにおける</w:t>
      </w:r>
      <w:r w:rsidR="006A5ACC" w:rsidRPr="00591D74">
        <w:rPr>
          <w:rFonts w:eastAsiaTheme="minorHAnsi" w:hint="eastAsia"/>
          <w:sz w:val="24"/>
          <w:szCs w:val="24"/>
        </w:rPr>
        <w:t>地域包括支援センター</w:t>
      </w:r>
      <w:r w:rsidRPr="00591D74">
        <w:rPr>
          <w:rFonts w:eastAsiaTheme="minorHAnsi" w:hint="eastAsia"/>
          <w:sz w:val="24"/>
          <w:szCs w:val="24"/>
        </w:rPr>
        <w:t>の担当者会議への出席につきましては、介護予防支援の適切・有効な実施という考えのもと、必要に応じ</w:t>
      </w:r>
      <w:r w:rsidR="00261F8C" w:rsidRPr="00591D74">
        <w:rPr>
          <w:rFonts w:eastAsiaTheme="minorHAnsi" w:hint="eastAsia"/>
          <w:sz w:val="24"/>
          <w:szCs w:val="24"/>
        </w:rPr>
        <w:t>御</w:t>
      </w:r>
      <w:r w:rsidRPr="00591D74">
        <w:rPr>
          <w:rFonts w:eastAsiaTheme="minorHAnsi" w:hint="eastAsia"/>
          <w:sz w:val="24"/>
          <w:szCs w:val="24"/>
        </w:rPr>
        <w:t>対応をお願いします。</w:t>
      </w:r>
    </w:p>
    <w:p w14:paraId="3301577C" w14:textId="77777777" w:rsidR="006A5ACC" w:rsidRPr="00591D74" w:rsidRDefault="006A5ACC" w:rsidP="00923667">
      <w:pPr>
        <w:snapToGrid w:val="0"/>
        <w:ind w:leftChars="200" w:left="420" w:firstLineChars="100" w:firstLine="240"/>
        <w:contextualSpacing/>
        <w:rPr>
          <w:rFonts w:eastAsiaTheme="minorHAnsi"/>
          <w:sz w:val="24"/>
          <w:szCs w:val="24"/>
        </w:rPr>
      </w:pPr>
    </w:p>
    <w:p w14:paraId="2FEFDE00" w14:textId="77777777" w:rsidR="00DF3E9B" w:rsidRPr="00591D74" w:rsidRDefault="00BB77F1" w:rsidP="000A1D01">
      <w:pPr>
        <w:snapToGrid w:val="0"/>
        <w:contextualSpacing/>
        <w:rPr>
          <w:rFonts w:eastAsiaTheme="minorHAnsi"/>
          <w:sz w:val="24"/>
          <w:szCs w:val="24"/>
        </w:rPr>
      </w:pPr>
      <w:r w:rsidRPr="00591D74">
        <w:rPr>
          <w:rFonts w:eastAsiaTheme="minorHAnsi" w:hint="eastAsia"/>
          <w:sz w:val="24"/>
          <w:szCs w:val="24"/>
        </w:rPr>
        <w:t>３</w:t>
      </w:r>
      <w:r w:rsidR="000A1D01" w:rsidRPr="00591D74">
        <w:rPr>
          <w:rFonts w:eastAsiaTheme="minorHAnsi" w:hint="eastAsia"/>
          <w:sz w:val="24"/>
          <w:szCs w:val="24"/>
        </w:rPr>
        <w:t xml:space="preserve">　</w:t>
      </w:r>
      <w:r w:rsidR="00DF3E9B" w:rsidRPr="00591D74">
        <w:rPr>
          <w:rFonts w:eastAsiaTheme="minorHAnsi" w:hint="eastAsia"/>
          <w:sz w:val="24"/>
          <w:szCs w:val="24"/>
        </w:rPr>
        <w:t>介護予防支援事業所の指定について</w:t>
      </w:r>
    </w:p>
    <w:p w14:paraId="20247AAC" w14:textId="2E0F58BE" w:rsidR="00115CB2" w:rsidRPr="00591D74" w:rsidRDefault="00DF3E9B" w:rsidP="00923667">
      <w:pPr>
        <w:snapToGrid w:val="0"/>
        <w:ind w:leftChars="200" w:left="420" w:firstLineChars="100" w:firstLine="240"/>
        <w:contextualSpacing/>
        <w:rPr>
          <w:rFonts w:eastAsiaTheme="minorHAnsi"/>
          <w:sz w:val="24"/>
          <w:szCs w:val="24"/>
        </w:rPr>
      </w:pPr>
      <w:r w:rsidRPr="00591D74">
        <w:rPr>
          <w:rFonts w:eastAsiaTheme="minorHAnsi" w:hint="eastAsia"/>
          <w:sz w:val="24"/>
          <w:szCs w:val="24"/>
        </w:rPr>
        <w:t>介護予防支援事業を</w:t>
      </w:r>
      <w:r w:rsidR="00D02F00" w:rsidRPr="00591D74">
        <w:rPr>
          <w:rFonts w:eastAsiaTheme="minorHAnsi" w:hint="eastAsia"/>
          <w:sz w:val="24"/>
          <w:szCs w:val="24"/>
        </w:rPr>
        <w:t>行う</w:t>
      </w:r>
      <w:r w:rsidR="009B4AA0" w:rsidRPr="00591D74">
        <w:rPr>
          <w:rFonts w:eastAsiaTheme="minorHAnsi" w:hint="eastAsia"/>
          <w:sz w:val="24"/>
          <w:szCs w:val="24"/>
        </w:rPr>
        <w:t>居宅介護支援事業所</w:t>
      </w:r>
      <w:r w:rsidR="00D02F00" w:rsidRPr="00591D74">
        <w:rPr>
          <w:rFonts w:eastAsiaTheme="minorHAnsi" w:hint="eastAsia"/>
          <w:sz w:val="24"/>
          <w:szCs w:val="24"/>
        </w:rPr>
        <w:t>は</w:t>
      </w:r>
      <w:r w:rsidRPr="00591D74">
        <w:rPr>
          <w:rFonts w:eastAsiaTheme="minorHAnsi" w:hint="eastAsia"/>
          <w:sz w:val="24"/>
          <w:szCs w:val="24"/>
        </w:rPr>
        <w:t>、</w:t>
      </w:r>
      <w:r w:rsidR="00D02F00" w:rsidRPr="00591D74">
        <w:rPr>
          <w:rFonts w:eastAsiaTheme="minorHAnsi" w:hint="eastAsia"/>
          <w:sz w:val="24"/>
          <w:szCs w:val="24"/>
        </w:rPr>
        <w:t>利用者である</w:t>
      </w:r>
      <w:r w:rsidRPr="00591D74">
        <w:rPr>
          <w:rFonts w:eastAsiaTheme="minorHAnsi" w:hint="eastAsia"/>
          <w:sz w:val="24"/>
          <w:szCs w:val="24"/>
        </w:rPr>
        <w:t>被保険者の</w:t>
      </w:r>
      <w:r w:rsidR="00115CB2" w:rsidRPr="00591D74">
        <w:rPr>
          <w:rFonts w:eastAsiaTheme="minorHAnsi" w:hint="eastAsia"/>
          <w:sz w:val="24"/>
          <w:szCs w:val="24"/>
        </w:rPr>
        <w:t>住所地である</w:t>
      </w:r>
      <w:r w:rsidR="006A5ACC" w:rsidRPr="00591D74">
        <w:rPr>
          <w:rFonts w:eastAsiaTheme="minorHAnsi" w:hint="eastAsia"/>
          <w:sz w:val="24"/>
          <w:szCs w:val="24"/>
        </w:rPr>
        <w:t>本組合</w:t>
      </w:r>
      <w:r w:rsidRPr="00591D74">
        <w:rPr>
          <w:rFonts w:eastAsiaTheme="minorHAnsi" w:hint="eastAsia"/>
          <w:sz w:val="24"/>
          <w:szCs w:val="24"/>
        </w:rPr>
        <w:t>の指定を受けることが必要</w:t>
      </w:r>
      <w:r w:rsidR="000A081E" w:rsidRPr="00591D74">
        <w:rPr>
          <w:rFonts w:eastAsiaTheme="minorHAnsi" w:hint="eastAsia"/>
          <w:sz w:val="24"/>
          <w:szCs w:val="24"/>
        </w:rPr>
        <w:t>となります</w:t>
      </w:r>
      <w:r w:rsidRPr="00591D74">
        <w:rPr>
          <w:rFonts w:eastAsiaTheme="minorHAnsi" w:hint="eastAsia"/>
          <w:sz w:val="24"/>
          <w:szCs w:val="24"/>
        </w:rPr>
        <w:t>。</w:t>
      </w:r>
    </w:p>
    <w:p w14:paraId="3282D5B4" w14:textId="3920C03A" w:rsidR="00892F3D" w:rsidRPr="00591D74" w:rsidRDefault="00B74B09" w:rsidP="00923667">
      <w:pPr>
        <w:snapToGrid w:val="0"/>
        <w:ind w:leftChars="200" w:left="420" w:firstLineChars="100" w:firstLine="240"/>
        <w:contextualSpacing/>
        <w:rPr>
          <w:rFonts w:eastAsiaTheme="minorHAnsi"/>
          <w:sz w:val="24"/>
          <w:szCs w:val="24"/>
        </w:rPr>
      </w:pPr>
      <w:r w:rsidRPr="00591D74">
        <w:rPr>
          <w:rFonts w:eastAsiaTheme="minorHAnsi" w:hint="eastAsia"/>
          <w:sz w:val="24"/>
          <w:szCs w:val="24"/>
        </w:rPr>
        <w:t>本組合外の</w:t>
      </w:r>
      <w:r w:rsidR="00DF3E9B" w:rsidRPr="00591D74">
        <w:rPr>
          <w:rFonts w:eastAsiaTheme="minorHAnsi" w:hint="eastAsia"/>
          <w:sz w:val="24"/>
          <w:szCs w:val="24"/>
        </w:rPr>
        <w:t>被保険者を直接</w:t>
      </w:r>
      <w:r w:rsidR="009B4AA0" w:rsidRPr="00591D74">
        <w:rPr>
          <w:rFonts w:eastAsiaTheme="minorHAnsi" w:hint="eastAsia"/>
          <w:sz w:val="24"/>
          <w:szCs w:val="24"/>
        </w:rPr>
        <w:t>担当する</w:t>
      </w:r>
      <w:r w:rsidR="00DF3E9B" w:rsidRPr="00591D74">
        <w:rPr>
          <w:rFonts w:eastAsiaTheme="minorHAnsi" w:hint="eastAsia"/>
          <w:sz w:val="24"/>
          <w:szCs w:val="24"/>
        </w:rPr>
        <w:t>場合の取扱いにつきましては、該当市町村へお問い合わせください。</w:t>
      </w:r>
    </w:p>
    <w:p w14:paraId="115E84D7" w14:textId="77777777" w:rsidR="006A5ACC" w:rsidRPr="00591D74" w:rsidRDefault="006A5ACC" w:rsidP="00923667">
      <w:pPr>
        <w:snapToGrid w:val="0"/>
        <w:ind w:leftChars="200" w:left="420" w:firstLineChars="100" w:firstLine="240"/>
        <w:contextualSpacing/>
        <w:rPr>
          <w:rFonts w:eastAsiaTheme="minorHAnsi"/>
          <w:sz w:val="24"/>
          <w:szCs w:val="24"/>
        </w:rPr>
      </w:pPr>
    </w:p>
    <w:p w14:paraId="604D1D3A" w14:textId="77777777" w:rsidR="00BB77F1" w:rsidRPr="00591D74" w:rsidRDefault="00A1556B" w:rsidP="002E6777">
      <w:pPr>
        <w:snapToGrid w:val="0"/>
        <w:ind w:left="240" w:hangingChars="100" w:hanging="240"/>
        <w:rPr>
          <w:rFonts w:eastAsiaTheme="minorHAnsi"/>
          <w:sz w:val="24"/>
          <w:szCs w:val="24"/>
        </w:rPr>
      </w:pPr>
      <w:r w:rsidRPr="00591D74">
        <w:rPr>
          <w:rFonts w:eastAsiaTheme="minorHAnsi" w:hint="eastAsia"/>
          <w:sz w:val="24"/>
          <w:szCs w:val="24"/>
        </w:rPr>
        <w:t>４</w:t>
      </w:r>
      <w:r w:rsidR="002E6777" w:rsidRPr="00591D74">
        <w:rPr>
          <w:rFonts w:eastAsiaTheme="minorHAnsi" w:hint="eastAsia"/>
          <w:sz w:val="24"/>
          <w:szCs w:val="24"/>
        </w:rPr>
        <w:t xml:space="preserve">　</w:t>
      </w:r>
      <w:r w:rsidR="00BB77F1" w:rsidRPr="00591D74">
        <w:rPr>
          <w:rFonts w:eastAsiaTheme="minorHAnsi" w:hint="eastAsia"/>
          <w:sz w:val="24"/>
          <w:szCs w:val="24"/>
        </w:rPr>
        <w:t>介護予防サービス計画・介護予防ケアマネジメント作成依頼（変更）届出書における留意点について</w:t>
      </w:r>
    </w:p>
    <w:p w14:paraId="096714D0" w14:textId="3C4F1B18" w:rsidR="00D94826" w:rsidRPr="00591D74" w:rsidRDefault="002E6777" w:rsidP="00923667">
      <w:pPr>
        <w:snapToGrid w:val="0"/>
        <w:ind w:leftChars="200" w:left="420" w:firstLineChars="100" w:firstLine="240"/>
        <w:contextualSpacing/>
        <w:rPr>
          <w:rFonts w:eastAsiaTheme="minorHAnsi"/>
          <w:sz w:val="24"/>
          <w:szCs w:val="24"/>
        </w:rPr>
      </w:pPr>
      <w:r w:rsidRPr="00591D74">
        <w:rPr>
          <w:rFonts w:eastAsiaTheme="minorHAnsi" w:hint="eastAsia"/>
          <w:sz w:val="24"/>
          <w:szCs w:val="24"/>
        </w:rPr>
        <w:t>要支援１又は２の利用者の</w:t>
      </w:r>
      <w:r w:rsidR="00261F8C" w:rsidRPr="00591D74">
        <w:rPr>
          <w:rFonts w:eastAsiaTheme="minorHAnsi" w:hint="eastAsia"/>
          <w:sz w:val="24"/>
          <w:szCs w:val="24"/>
        </w:rPr>
        <w:t>ケア</w:t>
      </w:r>
      <w:r w:rsidRPr="00591D74">
        <w:rPr>
          <w:rFonts w:eastAsiaTheme="minorHAnsi" w:hint="eastAsia"/>
          <w:sz w:val="24"/>
          <w:szCs w:val="24"/>
        </w:rPr>
        <w:t>プランは、介護予防サービスを含んだ「介護予防支援</w:t>
      </w:r>
      <w:r w:rsidRPr="00591D74">
        <w:rPr>
          <w:rFonts w:eastAsiaTheme="minorHAnsi"/>
          <w:sz w:val="24"/>
          <w:szCs w:val="24"/>
        </w:rPr>
        <w:t>」</w:t>
      </w:r>
      <w:r w:rsidRPr="00591D74">
        <w:rPr>
          <w:rFonts w:eastAsiaTheme="minorHAnsi" w:hint="eastAsia"/>
          <w:sz w:val="24"/>
          <w:szCs w:val="24"/>
        </w:rPr>
        <w:t>と、介護予防・日常生活支援総合事業のみの「介護予防ケアマネジメント」がありますが、今回新たに介護予防支援の指定を受けた居宅介護支援事業所として行うことができる業務は</w:t>
      </w:r>
      <w:r w:rsidRPr="00591D74">
        <w:rPr>
          <w:rFonts w:eastAsiaTheme="minorHAnsi" w:hint="eastAsia"/>
          <w:sz w:val="24"/>
          <w:szCs w:val="24"/>
          <w:u w:val="double"/>
        </w:rPr>
        <w:t>「介護予防支援</w:t>
      </w:r>
      <w:r w:rsidR="000A081E" w:rsidRPr="00591D74">
        <w:rPr>
          <w:rFonts w:eastAsiaTheme="minorHAnsi" w:hint="eastAsia"/>
          <w:sz w:val="24"/>
          <w:szCs w:val="24"/>
          <w:u w:val="double"/>
        </w:rPr>
        <w:t>」</w:t>
      </w:r>
      <w:r w:rsidRPr="00591D74">
        <w:rPr>
          <w:rFonts w:eastAsiaTheme="minorHAnsi" w:hint="eastAsia"/>
          <w:sz w:val="24"/>
          <w:szCs w:val="24"/>
        </w:rPr>
        <w:t>のみです</w:t>
      </w:r>
      <w:r w:rsidR="00D94826" w:rsidRPr="00591D74">
        <w:rPr>
          <w:rFonts w:eastAsiaTheme="minorHAnsi" w:hint="eastAsia"/>
          <w:sz w:val="24"/>
          <w:szCs w:val="24"/>
        </w:rPr>
        <w:t>。</w:t>
      </w:r>
    </w:p>
    <w:p w14:paraId="529621C3" w14:textId="65DEA55F" w:rsidR="002E6777" w:rsidRPr="00591D74" w:rsidRDefault="002E6777" w:rsidP="00D94826">
      <w:pPr>
        <w:snapToGrid w:val="0"/>
        <w:ind w:leftChars="200" w:left="420" w:firstLineChars="100" w:firstLine="240"/>
        <w:contextualSpacing/>
        <w:rPr>
          <w:rFonts w:eastAsiaTheme="minorHAnsi"/>
          <w:sz w:val="24"/>
          <w:szCs w:val="24"/>
        </w:rPr>
      </w:pPr>
      <w:r w:rsidRPr="00591D74">
        <w:rPr>
          <w:rFonts w:eastAsiaTheme="minorHAnsi" w:hint="eastAsia"/>
          <w:sz w:val="24"/>
          <w:szCs w:val="24"/>
        </w:rPr>
        <w:t>そのため、以下のような場合は</w:t>
      </w:r>
      <w:r w:rsidR="0017559F" w:rsidRPr="00591D74">
        <w:rPr>
          <w:rFonts w:eastAsiaTheme="minorHAnsi" w:hint="eastAsia"/>
          <w:sz w:val="24"/>
          <w:szCs w:val="24"/>
        </w:rPr>
        <w:t>介護予防サービス計画・介護予防ケアマネジメント作成依頼（変更）届出書</w:t>
      </w:r>
      <w:r w:rsidR="00D94826" w:rsidRPr="00591D74">
        <w:rPr>
          <w:rFonts w:eastAsiaTheme="minorHAnsi" w:hint="eastAsia"/>
          <w:sz w:val="24"/>
          <w:szCs w:val="24"/>
        </w:rPr>
        <w:t>の提出において注意が必要となります。</w:t>
      </w:r>
    </w:p>
    <w:p w14:paraId="649A2A80" w14:textId="77777777" w:rsidR="002E6777" w:rsidRPr="00591D74" w:rsidRDefault="002E6777" w:rsidP="002E6777">
      <w:pPr>
        <w:snapToGrid w:val="0"/>
        <w:contextualSpacing/>
        <w:rPr>
          <w:rFonts w:eastAsiaTheme="minorHAnsi"/>
          <w:sz w:val="24"/>
          <w:szCs w:val="24"/>
        </w:rPr>
      </w:pPr>
    </w:p>
    <w:p w14:paraId="6DAC746E" w14:textId="77777777" w:rsidR="0017559F" w:rsidRPr="00591D74" w:rsidRDefault="0017559F" w:rsidP="002E6777">
      <w:pPr>
        <w:snapToGrid w:val="0"/>
        <w:contextualSpacing/>
        <w:rPr>
          <w:rFonts w:eastAsiaTheme="minorHAnsi"/>
          <w:sz w:val="24"/>
          <w:szCs w:val="24"/>
        </w:rPr>
      </w:pPr>
    </w:p>
    <w:p w14:paraId="095D6996" w14:textId="4D6A3D5B" w:rsidR="002E6777" w:rsidRPr="00591D74" w:rsidRDefault="002E6777" w:rsidP="00A1556B">
      <w:pPr>
        <w:snapToGrid w:val="0"/>
        <w:ind w:leftChars="200" w:left="900" w:hangingChars="200" w:hanging="480"/>
        <w:contextualSpacing/>
        <w:rPr>
          <w:rFonts w:eastAsiaTheme="minorHAnsi"/>
          <w:sz w:val="24"/>
          <w:szCs w:val="24"/>
        </w:rPr>
      </w:pPr>
      <w:r w:rsidRPr="00591D74">
        <w:rPr>
          <w:rFonts w:eastAsiaTheme="minorHAnsi" w:hint="eastAsia"/>
          <w:sz w:val="24"/>
          <w:szCs w:val="24"/>
        </w:rPr>
        <w:t>例：利用者（要支援１）について、A居宅介護支援事業所が指定介護予防支援事業所（委託ではない）として担当</w:t>
      </w:r>
      <w:r w:rsidR="00DB3948" w:rsidRPr="00591D74">
        <w:rPr>
          <w:rFonts w:eastAsiaTheme="minorHAnsi" w:hint="eastAsia"/>
          <w:sz w:val="24"/>
          <w:szCs w:val="24"/>
        </w:rPr>
        <w:t>する</w:t>
      </w:r>
      <w:r w:rsidRPr="00591D74">
        <w:rPr>
          <w:rFonts w:eastAsiaTheme="minorHAnsi" w:hint="eastAsia"/>
          <w:sz w:val="24"/>
          <w:szCs w:val="24"/>
        </w:rPr>
        <w:t>場合</w:t>
      </w:r>
    </w:p>
    <w:tbl>
      <w:tblPr>
        <w:tblStyle w:val="a7"/>
        <w:tblW w:w="8500" w:type="dxa"/>
        <w:tblLook w:val="04A0" w:firstRow="1" w:lastRow="0" w:firstColumn="1" w:lastColumn="0" w:noHBand="0" w:noVBand="1"/>
      </w:tblPr>
      <w:tblGrid>
        <w:gridCol w:w="985"/>
        <w:gridCol w:w="3258"/>
        <w:gridCol w:w="1538"/>
        <w:gridCol w:w="2719"/>
      </w:tblGrid>
      <w:tr w:rsidR="00591D74" w:rsidRPr="00591D74" w14:paraId="1806A789" w14:textId="77777777" w:rsidTr="0085760B">
        <w:tc>
          <w:tcPr>
            <w:tcW w:w="988" w:type="dxa"/>
          </w:tcPr>
          <w:p w14:paraId="5FA86759" w14:textId="77777777" w:rsidR="002E6777" w:rsidRPr="00591D74" w:rsidRDefault="002E6777" w:rsidP="0085760B">
            <w:pPr>
              <w:snapToGrid w:val="0"/>
              <w:contextualSpacing/>
              <w:jc w:val="center"/>
              <w:rPr>
                <w:rFonts w:eastAsiaTheme="minorHAnsi"/>
                <w:sz w:val="24"/>
                <w:szCs w:val="24"/>
              </w:rPr>
            </w:pPr>
            <w:r w:rsidRPr="00591D74">
              <w:rPr>
                <w:rFonts w:eastAsiaTheme="minorHAnsi" w:hint="eastAsia"/>
                <w:kern w:val="0"/>
                <w:sz w:val="24"/>
                <w:szCs w:val="24"/>
                <w:fitText w:val="720" w:id="-1013761278"/>
              </w:rPr>
              <w:t>利用月</w:t>
            </w:r>
          </w:p>
        </w:tc>
        <w:tc>
          <w:tcPr>
            <w:tcW w:w="3260" w:type="dxa"/>
          </w:tcPr>
          <w:p w14:paraId="5A91A296" w14:textId="77777777" w:rsidR="002E6777" w:rsidRPr="00591D74" w:rsidRDefault="002E6777" w:rsidP="0085760B">
            <w:pPr>
              <w:snapToGrid w:val="0"/>
              <w:contextualSpacing/>
              <w:jc w:val="center"/>
              <w:rPr>
                <w:rFonts w:eastAsiaTheme="minorHAnsi"/>
                <w:sz w:val="24"/>
                <w:szCs w:val="24"/>
              </w:rPr>
            </w:pPr>
            <w:r w:rsidRPr="00591D74">
              <w:rPr>
                <w:rFonts w:eastAsiaTheme="minorHAnsi" w:hint="eastAsia"/>
                <w:sz w:val="24"/>
                <w:szCs w:val="24"/>
              </w:rPr>
              <w:t>利用するサービス</w:t>
            </w:r>
          </w:p>
        </w:tc>
        <w:tc>
          <w:tcPr>
            <w:tcW w:w="1417" w:type="dxa"/>
          </w:tcPr>
          <w:p w14:paraId="20174BDB" w14:textId="4F73D952" w:rsidR="002E6777" w:rsidRPr="00591D74" w:rsidRDefault="00261F8C" w:rsidP="0085760B">
            <w:pPr>
              <w:snapToGrid w:val="0"/>
              <w:contextualSpacing/>
              <w:jc w:val="center"/>
              <w:rPr>
                <w:rFonts w:eastAsiaTheme="minorHAnsi"/>
                <w:sz w:val="24"/>
                <w:szCs w:val="24"/>
              </w:rPr>
            </w:pPr>
            <w:r w:rsidRPr="00591D74">
              <w:rPr>
                <w:rFonts w:eastAsiaTheme="minorHAnsi" w:hint="eastAsia"/>
                <w:sz w:val="24"/>
                <w:szCs w:val="24"/>
              </w:rPr>
              <w:t>ケア</w:t>
            </w:r>
            <w:r w:rsidR="002E6777" w:rsidRPr="00591D74">
              <w:rPr>
                <w:rFonts w:eastAsiaTheme="minorHAnsi" w:hint="eastAsia"/>
                <w:sz w:val="24"/>
                <w:szCs w:val="24"/>
              </w:rPr>
              <w:t>プラン</w:t>
            </w:r>
          </w:p>
        </w:tc>
        <w:tc>
          <w:tcPr>
            <w:tcW w:w="2835" w:type="dxa"/>
          </w:tcPr>
          <w:p w14:paraId="38C5D199" w14:textId="5F2359B1" w:rsidR="002E6777" w:rsidRPr="00591D74" w:rsidRDefault="002E6777" w:rsidP="0085760B">
            <w:pPr>
              <w:snapToGrid w:val="0"/>
              <w:contextualSpacing/>
              <w:jc w:val="center"/>
              <w:rPr>
                <w:rFonts w:eastAsiaTheme="minorHAnsi"/>
                <w:sz w:val="24"/>
                <w:szCs w:val="24"/>
              </w:rPr>
            </w:pPr>
            <w:r w:rsidRPr="00591D74">
              <w:rPr>
                <w:rFonts w:eastAsiaTheme="minorHAnsi" w:hint="eastAsia"/>
                <w:sz w:val="24"/>
                <w:szCs w:val="24"/>
              </w:rPr>
              <w:t>広域</w:t>
            </w:r>
            <w:r w:rsidR="006A5ACC" w:rsidRPr="00591D74">
              <w:rPr>
                <w:rFonts w:eastAsiaTheme="minorHAnsi" w:hint="eastAsia"/>
                <w:sz w:val="24"/>
                <w:szCs w:val="24"/>
              </w:rPr>
              <w:t>圏</w:t>
            </w:r>
            <w:r w:rsidRPr="00591D74">
              <w:rPr>
                <w:rFonts w:eastAsiaTheme="minorHAnsi" w:hint="eastAsia"/>
                <w:sz w:val="24"/>
                <w:szCs w:val="24"/>
              </w:rPr>
              <w:t>への届出</w:t>
            </w:r>
          </w:p>
        </w:tc>
      </w:tr>
      <w:tr w:rsidR="00591D74" w:rsidRPr="00591D74" w14:paraId="113D4C3B" w14:textId="77777777" w:rsidTr="0085760B">
        <w:tc>
          <w:tcPr>
            <w:tcW w:w="988" w:type="dxa"/>
          </w:tcPr>
          <w:p w14:paraId="5255FB26" w14:textId="7796BB33" w:rsidR="002E6777" w:rsidRPr="00591D74" w:rsidRDefault="006A5ACC" w:rsidP="0085760B">
            <w:pPr>
              <w:snapToGrid w:val="0"/>
              <w:contextualSpacing/>
              <w:rPr>
                <w:rFonts w:eastAsiaTheme="minorHAnsi"/>
                <w:sz w:val="24"/>
                <w:szCs w:val="24"/>
              </w:rPr>
            </w:pPr>
            <w:r w:rsidRPr="00591D74">
              <w:rPr>
                <w:rFonts w:eastAsiaTheme="minorHAnsi" w:hint="eastAsia"/>
                <w:sz w:val="24"/>
                <w:szCs w:val="24"/>
              </w:rPr>
              <w:t>６</w:t>
            </w:r>
            <w:r w:rsidR="002E6777" w:rsidRPr="00591D74">
              <w:rPr>
                <w:rFonts w:eastAsiaTheme="minorHAnsi" w:hint="eastAsia"/>
                <w:sz w:val="24"/>
                <w:szCs w:val="24"/>
              </w:rPr>
              <w:t>月</w:t>
            </w:r>
          </w:p>
        </w:tc>
        <w:tc>
          <w:tcPr>
            <w:tcW w:w="3260" w:type="dxa"/>
          </w:tcPr>
          <w:p w14:paraId="4790CC7A" w14:textId="77777777" w:rsidR="002E6777" w:rsidRPr="00591D74" w:rsidRDefault="002E6777" w:rsidP="0085760B">
            <w:pPr>
              <w:snapToGrid w:val="0"/>
              <w:contextualSpacing/>
              <w:rPr>
                <w:rFonts w:eastAsiaTheme="minorHAnsi"/>
                <w:sz w:val="24"/>
                <w:szCs w:val="24"/>
              </w:rPr>
            </w:pPr>
            <w:r w:rsidRPr="00591D74">
              <w:rPr>
                <w:rFonts w:eastAsiaTheme="minorHAnsi" w:hint="eastAsia"/>
                <w:w w:val="89"/>
                <w:kern w:val="0"/>
                <w:sz w:val="24"/>
                <w:szCs w:val="24"/>
                <w:fitText w:val="3000" w:id="-1013763840"/>
              </w:rPr>
              <w:t>・通所型サービス（総合事業</w:t>
            </w:r>
            <w:r w:rsidRPr="00591D74">
              <w:rPr>
                <w:rFonts w:eastAsiaTheme="minorHAnsi" w:hint="eastAsia"/>
                <w:spacing w:val="5"/>
                <w:w w:val="89"/>
                <w:kern w:val="0"/>
                <w:sz w:val="24"/>
                <w:szCs w:val="24"/>
                <w:fitText w:val="3000" w:id="-1013763840"/>
              </w:rPr>
              <w:t>）</w:t>
            </w:r>
          </w:p>
          <w:p w14:paraId="19013ED6" w14:textId="77777777" w:rsidR="002E6777" w:rsidRPr="00591D74" w:rsidRDefault="002E6777" w:rsidP="0085760B">
            <w:pPr>
              <w:snapToGrid w:val="0"/>
              <w:contextualSpacing/>
              <w:rPr>
                <w:rFonts w:eastAsiaTheme="minorHAnsi"/>
                <w:sz w:val="24"/>
                <w:szCs w:val="24"/>
              </w:rPr>
            </w:pPr>
            <w:r w:rsidRPr="00591D74">
              <w:rPr>
                <w:rFonts w:eastAsiaTheme="minorHAnsi" w:hint="eastAsia"/>
                <w:sz w:val="24"/>
                <w:szCs w:val="24"/>
              </w:rPr>
              <w:t>・介護予防福祉用具貸与</w:t>
            </w:r>
          </w:p>
        </w:tc>
        <w:tc>
          <w:tcPr>
            <w:tcW w:w="1417" w:type="dxa"/>
          </w:tcPr>
          <w:p w14:paraId="5FD45B67" w14:textId="77777777" w:rsidR="002E6777" w:rsidRPr="00591D74" w:rsidRDefault="002E6777" w:rsidP="0085760B">
            <w:pPr>
              <w:snapToGrid w:val="0"/>
              <w:contextualSpacing/>
              <w:rPr>
                <w:rFonts w:eastAsiaTheme="minorHAnsi"/>
                <w:sz w:val="24"/>
                <w:szCs w:val="24"/>
              </w:rPr>
            </w:pPr>
            <w:r w:rsidRPr="00591D74">
              <w:rPr>
                <w:rFonts w:eastAsiaTheme="minorHAnsi" w:hint="eastAsia"/>
                <w:spacing w:val="2"/>
                <w:w w:val="91"/>
                <w:kern w:val="0"/>
                <w:sz w:val="24"/>
                <w:szCs w:val="24"/>
                <w:fitText w:val="1320" w:id="-1013761536"/>
              </w:rPr>
              <w:t>介護予防支</w:t>
            </w:r>
            <w:r w:rsidRPr="00591D74">
              <w:rPr>
                <w:rFonts w:eastAsiaTheme="minorHAnsi" w:hint="eastAsia"/>
                <w:spacing w:val="-4"/>
                <w:w w:val="91"/>
                <w:kern w:val="0"/>
                <w:sz w:val="24"/>
                <w:szCs w:val="24"/>
                <w:fitText w:val="1320" w:id="-1013761536"/>
              </w:rPr>
              <w:t>援</w:t>
            </w:r>
          </w:p>
        </w:tc>
        <w:tc>
          <w:tcPr>
            <w:tcW w:w="2835" w:type="dxa"/>
          </w:tcPr>
          <w:p w14:paraId="70C35914" w14:textId="61D5CE62" w:rsidR="002E6777" w:rsidRPr="00591D74" w:rsidRDefault="0017559F" w:rsidP="0085760B">
            <w:pPr>
              <w:snapToGrid w:val="0"/>
              <w:contextualSpacing/>
              <w:rPr>
                <w:rFonts w:eastAsiaTheme="minorHAnsi"/>
                <w:sz w:val="24"/>
                <w:szCs w:val="24"/>
              </w:rPr>
            </w:pPr>
            <w:r w:rsidRPr="00591D74">
              <w:rPr>
                <w:rFonts w:eastAsiaTheme="minorHAnsi" w:hint="eastAsia"/>
                <w:sz w:val="24"/>
                <w:szCs w:val="24"/>
              </w:rPr>
              <w:t>介護予防サービス計画・介護予防ケアマネジメント作成依頼（変更）届出書</w:t>
            </w:r>
            <w:r w:rsidR="003E3256" w:rsidRPr="00591D74">
              <w:rPr>
                <w:rFonts w:eastAsiaTheme="minorHAnsi" w:hint="eastAsia"/>
                <w:sz w:val="24"/>
                <w:szCs w:val="24"/>
              </w:rPr>
              <w:t>提出</w:t>
            </w:r>
          </w:p>
        </w:tc>
      </w:tr>
      <w:tr w:rsidR="00591D74" w:rsidRPr="00591D74" w14:paraId="174579E2" w14:textId="77777777" w:rsidTr="0085760B">
        <w:tc>
          <w:tcPr>
            <w:tcW w:w="988" w:type="dxa"/>
          </w:tcPr>
          <w:p w14:paraId="77A21F90" w14:textId="1339F55D" w:rsidR="002E6777" w:rsidRPr="00591D74" w:rsidRDefault="006A5ACC" w:rsidP="0085760B">
            <w:pPr>
              <w:snapToGrid w:val="0"/>
              <w:contextualSpacing/>
              <w:rPr>
                <w:rFonts w:eastAsiaTheme="minorHAnsi"/>
                <w:sz w:val="24"/>
                <w:szCs w:val="24"/>
              </w:rPr>
            </w:pPr>
            <w:r w:rsidRPr="00591D74">
              <w:rPr>
                <w:rFonts w:eastAsiaTheme="minorHAnsi" w:hint="eastAsia"/>
                <w:sz w:val="24"/>
                <w:szCs w:val="24"/>
              </w:rPr>
              <w:t>７</w:t>
            </w:r>
            <w:r w:rsidR="002E6777" w:rsidRPr="00591D74">
              <w:rPr>
                <w:rFonts w:eastAsiaTheme="minorHAnsi" w:hint="eastAsia"/>
                <w:sz w:val="24"/>
                <w:szCs w:val="24"/>
              </w:rPr>
              <w:t>月</w:t>
            </w:r>
          </w:p>
        </w:tc>
        <w:tc>
          <w:tcPr>
            <w:tcW w:w="3260" w:type="dxa"/>
          </w:tcPr>
          <w:p w14:paraId="21A1D6FE" w14:textId="77777777" w:rsidR="002E6777" w:rsidRPr="00591D74" w:rsidRDefault="002E6777" w:rsidP="0085760B">
            <w:pPr>
              <w:snapToGrid w:val="0"/>
              <w:contextualSpacing/>
              <w:rPr>
                <w:rFonts w:eastAsiaTheme="minorHAnsi"/>
                <w:sz w:val="24"/>
                <w:szCs w:val="24"/>
              </w:rPr>
            </w:pPr>
            <w:r w:rsidRPr="00591D74">
              <w:rPr>
                <w:rFonts w:eastAsiaTheme="minorHAnsi" w:hint="eastAsia"/>
                <w:w w:val="89"/>
                <w:kern w:val="0"/>
                <w:sz w:val="24"/>
                <w:szCs w:val="24"/>
                <w:fitText w:val="3000" w:id="-1013763839"/>
              </w:rPr>
              <w:t>・通所型サービス（総合事業</w:t>
            </w:r>
            <w:r w:rsidRPr="00591D74">
              <w:rPr>
                <w:rFonts w:eastAsiaTheme="minorHAnsi" w:hint="eastAsia"/>
                <w:spacing w:val="5"/>
                <w:w w:val="89"/>
                <w:kern w:val="0"/>
                <w:sz w:val="24"/>
                <w:szCs w:val="24"/>
                <w:fitText w:val="3000" w:id="-1013763839"/>
              </w:rPr>
              <w:t>）</w:t>
            </w:r>
          </w:p>
        </w:tc>
        <w:tc>
          <w:tcPr>
            <w:tcW w:w="1417" w:type="dxa"/>
          </w:tcPr>
          <w:p w14:paraId="58C19587" w14:textId="77777777" w:rsidR="002E6777" w:rsidRPr="00591D74" w:rsidRDefault="002E6777" w:rsidP="0085760B">
            <w:pPr>
              <w:snapToGrid w:val="0"/>
              <w:contextualSpacing/>
              <w:rPr>
                <w:rFonts w:eastAsiaTheme="minorHAnsi"/>
                <w:sz w:val="24"/>
                <w:szCs w:val="24"/>
              </w:rPr>
            </w:pPr>
            <w:r w:rsidRPr="00591D74">
              <w:rPr>
                <w:rFonts w:eastAsiaTheme="minorHAnsi" w:hint="eastAsia"/>
                <w:sz w:val="24"/>
                <w:szCs w:val="24"/>
              </w:rPr>
              <w:t>介護予防ケアマネジメント</w:t>
            </w:r>
          </w:p>
        </w:tc>
        <w:tc>
          <w:tcPr>
            <w:tcW w:w="2835" w:type="dxa"/>
          </w:tcPr>
          <w:p w14:paraId="296B5FC3" w14:textId="48DF58E2" w:rsidR="002E6777" w:rsidRPr="00591D74" w:rsidRDefault="0017559F" w:rsidP="0085760B">
            <w:pPr>
              <w:snapToGrid w:val="0"/>
              <w:contextualSpacing/>
              <w:rPr>
                <w:rFonts w:eastAsiaTheme="minorHAnsi"/>
                <w:sz w:val="24"/>
                <w:szCs w:val="24"/>
              </w:rPr>
            </w:pPr>
            <w:r w:rsidRPr="00591D74">
              <w:rPr>
                <w:rFonts w:eastAsiaTheme="minorHAnsi" w:hint="eastAsia"/>
                <w:sz w:val="24"/>
                <w:szCs w:val="24"/>
              </w:rPr>
              <w:t>介護予防サービス計画・介護予防ケアマネジメント作成依頼（変更）届出書</w:t>
            </w:r>
            <w:r w:rsidR="003E3256" w:rsidRPr="00591D74">
              <w:rPr>
                <w:rFonts w:eastAsiaTheme="minorHAnsi" w:hint="eastAsia"/>
                <w:sz w:val="24"/>
                <w:szCs w:val="24"/>
              </w:rPr>
              <w:t>提出</w:t>
            </w:r>
          </w:p>
        </w:tc>
      </w:tr>
      <w:tr w:rsidR="00591D74" w:rsidRPr="00591D74" w14:paraId="078F8CF0" w14:textId="77777777" w:rsidTr="0085760B">
        <w:tc>
          <w:tcPr>
            <w:tcW w:w="988" w:type="dxa"/>
          </w:tcPr>
          <w:p w14:paraId="5F6195DC" w14:textId="52026E25" w:rsidR="002E6777" w:rsidRPr="00591D74" w:rsidRDefault="006A5ACC" w:rsidP="0085760B">
            <w:pPr>
              <w:snapToGrid w:val="0"/>
              <w:contextualSpacing/>
              <w:rPr>
                <w:rFonts w:eastAsiaTheme="minorHAnsi"/>
                <w:sz w:val="24"/>
                <w:szCs w:val="24"/>
              </w:rPr>
            </w:pPr>
            <w:r w:rsidRPr="00591D74">
              <w:rPr>
                <w:rFonts w:eastAsiaTheme="minorHAnsi" w:hint="eastAsia"/>
                <w:sz w:val="24"/>
                <w:szCs w:val="24"/>
              </w:rPr>
              <w:lastRenderedPageBreak/>
              <w:t>８</w:t>
            </w:r>
            <w:r w:rsidR="002E6777" w:rsidRPr="00591D74">
              <w:rPr>
                <w:rFonts w:eastAsiaTheme="minorHAnsi" w:hint="eastAsia"/>
                <w:sz w:val="24"/>
                <w:szCs w:val="24"/>
              </w:rPr>
              <w:t>月</w:t>
            </w:r>
          </w:p>
        </w:tc>
        <w:tc>
          <w:tcPr>
            <w:tcW w:w="3260" w:type="dxa"/>
          </w:tcPr>
          <w:p w14:paraId="3DBF130E" w14:textId="77777777" w:rsidR="002E6777" w:rsidRPr="00591D74" w:rsidRDefault="002E6777" w:rsidP="0085760B">
            <w:pPr>
              <w:snapToGrid w:val="0"/>
              <w:contextualSpacing/>
              <w:rPr>
                <w:rFonts w:eastAsiaTheme="minorHAnsi"/>
                <w:sz w:val="24"/>
                <w:szCs w:val="24"/>
              </w:rPr>
            </w:pPr>
            <w:r w:rsidRPr="00591D74">
              <w:rPr>
                <w:rFonts w:eastAsiaTheme="minorHAnsi" w:hint="eastAsia"/>
                <w:w w:val="89"/>
                <w:kern w:val="0"/>
                <w:sz w:val="24"/>
                <w:szCs w:val="24"/>
                <w:fitText w:val="3000" w:id="-1013763838"/>
              </w:rPr>
              <w:t>・通所型サービス（総合事業</w:t>
            </w:r>
            <w:r w:rsidRPr="00591D74">
              <w:rPr>
                <w:rFonts w:eastAsiaTheme="minorHAnsi" w:hint="eastAsia"/>
                <w:spacing w:val="5"/>
                <w:w w:val="89"/>
                <w:kern w:val="0"/>
                <w:sz w:val="24"/>
                <w:szCs w:val="24"/>
                <w:fitText w:val="3000" w:id="-1013763838"/>
              </w:rPr>
              <w:t>）</w:t>
            </w:r>
          </w:p>
          <w:p w14:paraId="664ADCC5" w14:textId="77777777" w:rsidR="002E6777" w:rsidRPr="00591D74" w:rsidRDefault="002E6777" w:rsidP="0085760B">
            <w:pPr>
              <w:snapToGrid w:val="0"/>
              <w:contextualSpacing/>
              <w:rPr>
                <w:rFonts w:eastAsiaTheme="minorHAnsi"/>
                <w:sz w:val="24"/>
                <w:szCs w:val="24"/>
              </w:rPr>
            </w:pPr>
            <w:r w:rsidRPr="00591D74">
              <w:rPr>
                <w:rFonts w:eastAsiaTheme="minorHAnsi" w:hint="eastAsia"/>
                <w:sz w:val="24"/>
                <w:szCs w:val="24"/>
              </w:rPr>
              <w:t>・介護予防福祉用具貸与</w:t>
            </w:r>
          </w:p>
        </w:tc>
        <w:tc>
          <w:tcPr>
            <w:tcW w:w="1417" w:type="dxa"/>
          </w:tcPr>
          <w:p w14:paraId="610465DA" w14:textId="77777777" w:rsidR="002E6777" w:rsidRPr="00591D74" w:rsidRDefault="002E6777" w:rsidP="0085760B">
            <w:pPr>
              <w:snapToGrid w:val="0"/>
              <w:contextualSpacing/>
              <w:rPr>
                <w:rFonts w:eastAsiaTheme="minorHAnsi"/>
                <w:sz w:val="24"/>
                <w:szCs w:val="24"/>
              </w:rPr>
            </w:pPr>
            <w:r w:rsidRPr="00591D74">
              <w:rPr>
                <w:rFonts w:eastAsiaTheme="minorHAnsi" w:hint="eastAsia"/>
                <w:spacing w:val="2"/>
                <w:w w:val="91"/>
                <w:kern w:val="0"/>
                <w:sz w:val="24"/>
                <w:szCs w:val="24"/>
                <w:fitText w:val="1320" w:id="-1013761280"/>
              </w:rPr>
              <w:t>介護予防支</w:t>
            </w:r>
            <w:r w:rsidRPr="00591D74">
              <w:rPr>
                <w:rFonts w:eastAsiaTheme="minorHAnsi" w:hint="eastAsia"/>
                <w:spacing w:val="-4"/>
                <w:w w:val="91"/>
                <w:kern w:val="0"/>
                <w:sz w:val="24"/>
                <w:szCs w:val="24"/>
                <w:fitText w:val="1320" w:id="-1013761280"/>
              </w:rPr>
              <w:t>援</w:t>
            </w:r>
          </w:p>
        </w:tc>
        <w:tc>
          <w:tcPr>
            <w:tcW w:w="2835" w:type="dxa"/>
          </w:tcPr>
          <w:p w14:paraId="00C458CE" w14:textId="2EA06407" w:rsidR="002E6777" w:rsidRPr="00591D74" w:rsidRDefault="0017559F" w:rsidP="0085760B">
            <w:pPr>
              <w:snapToGrid w:val="0"/>
              <w:contextualSpacing/>
              <w:rPr>
                <w:rFonts w:eastAsiaTheme="minorHAnsi"/>
                <w:sz w:val="24"/>
                <w:szCs w:val="24"/>
              </w:rPr>
            </w:pPr>
            <w:r w:rsidRPr="00591D74">
              <w:rPr>
                <w:rFonts w:eastAsiaTheme="minorHAnsi" w:hint="eastAsia"/>
                <w:sz w:val="24"/>
                <w:szCs w:val="24"/>
              </w:rPr>
              <w:t>介護予防サービス計画・介護予防ケアマネジメント作成依頼（変更）届出書</w:t>
            </w:r>
            <w:r w:rsidR="003E3256" w:rsidRPr="00591D74">
              <w:rPr>
                <w:rFonts w:eastAsiaTheme="minorHAnsi" w:hint="eastAsia"/>
                <w:sz w:val="24"/>
                <w:szCs w:val="24"/>
              </w:rPr>
              <w:t>提出</w:t>
            </w:r>
          </w:p>
        </w:tc>
      </w:tr>
    </w:tbl>
    <w:p w14:paraId="291E8C36" w14:textId="3E0398AD" w:rsidR="002E6777" w:rsidRPr="00591D74" w:rsidRDefault="002E6777" w:rsidP="00D94826">
      <w:pPr>
        <w:snapToGrid w:val="0"/>
        <w:ind w:leftChars="100" w:left="210" w:firstLineChars="100" w:firstLine="240"/>
        <w:contextualSpacing/>
        <w:rPr>
          <w:rFonts w:eastAsiaTheme="minorHAnsi"/>
          <w:sz w:val="24"/>
          <w:szCs w:val="24"/>
        </w:rPr>
      </w:pPr>
      <w:r w:rsidRPr="00591D74">
        <w:rPr>
          <w:rFonts w:eastAsiaTheme="minorHAnsi" w:hint="eastAsia"/>
          <w:sz w:val="24"/>
          <w:szCs w:val="24"/>
        </w:rPr>
        <w:t>この場合において、</w:t>
      </w:r>
      <w:r w:rsidR="006A5ACC" w:rsidRPr="00591D74">
        <w:rPr>
          <w:rFonts w:eastAsiaTheme="minorHAnsi" w:hint="eastAsia"/>
          <w:sz w:val="24"/>
          <w:szCs w:val="24"/>
        </w:rPr>
        <w:t>６</w:t>
      </w:r>
      <w:r w:rsidRPr="00591D74">
        <w:rPr>
          <w:rFonts w:eastAsiaTheme="minorHAnsi" w:hint="eastAsia"/>
          <w:sz w:val="24"/>
          <w:szCs w:val="24"/>
        </w:rPr>
        <w:t>月</w:t>
      </w:r>
      <w:r w:rsidR="00B74B09" w:rsidRPr="00591D74">
        <w:rPr>
          <w:rFonts w:eastAsiaTheme="minorHAnsi" w:hint="eastAsia"/>
          <w:sz w:val="24"/>
          <w:szCs w:val="24"/>
        </w:rPr>
        <w:t>及び</w:t>
      </w:r>
      <w:r w:rsidR="006A5ACC" w:rsidRPr="00591D74">
        <w:rPr>
          <w:rFonts w:eastAsiaTheme="minorHAnsi" w:hint="eastAsia"/>
          <w:sz w:val="24"/>
          <w:szCs w:val="24"/>
        </w:rPr>
        <w:t>8</w:t>
      </w:r>
      <w:r w:rsidRPr="00591D74">
        <w:rPr>
          <w:rFonts w:eastAsiaTheme="minorHAnsi" w:hint="eastAsia"/>
          <w:sz w:val="24"/>
          <w:szCs w:val="24"/>
        </w:rPr>
        <w:t>月はA居宅介護支援事業所が指定介護予防支援事業所として担当しますが、</w:t>
      </w:r>
      <w:r w:rsidR="006A5ACC" w:rsidRPr="00591D74">
        <w:rPr>
          <w:rFonts w:eastAsiaTheme="minorHAnsi" w:hint="eastAsia"/>
          <w:sz w:val="24"/>
          <w:szCs w:val="24"/>
        </w:rPr>
        <w:t>7</w:t>
      </w:r>
      <w:r w:rsidRPr="00591D74">
        <w:rPr>
          <w:rFonts w:eastAsiaTheme="minorHAnsi" w:hint="eastAsia"/>
          <w:sz w:val="24"/>
          <w:szCs w:val="24"/>
        </w:rPr>
        <w:t>月は介護予防ケアマネジメントとなるため、</w:t>
      </w:r>
      <w:r w:rsidR="006A5ACC" w:rsidRPr="00591D74">
        <w:rPr>
          <w:rFonts w:eastAsiaTheme="minorHAnsi" w:hint="eastAsia"/>
          <w:sz w:val="24"/>
          <w:szCs w:val="24"/>
        </w:rPr>
        <w:t>地域包括支援センター</w:t>
      </w:r>
      <w:r w:rsidRPr="00591D74">
        <w:rPr>
          <w:rFonts w:eastAsiaTheme="minorHAnsi" w:hint="eastAsia"/>
          <w:sz w:val="24"/>
          <w:szCs w:val="24"/>
        </w:rPr>
        <w:t>が担当となります。</w:t>
      </w:r>
    </w:p>
    <w:p w14:paraId="13F5BB5D" w14:textId="2A650FA2" w:rsidR="00482EFA" w:rsidRPr="00591D74" w:rsidRDefault="002E6777" w:rsidP="005E7E4C">
      <w:pPr>
        <w:snapToGrid w:val="0"/>
        <w:ind w:leftChars="100" w:left="210" w:firstLineChars="100" w:firstLine="240"/>
        <w:contextualSpacing/>
        <w:rPr>
          <w:rFonts w:eastAsiaTheme="minorHAnsi"/>
          <w:sz w:val="24"/>
          <w:szCs w:val="24"/>
        </w:rPr>
      </w:pPr>
      <w:r w:rsidRPr="00591D74">
        <w:rPr>
          <w:rFonts w:eastAsiaTheme="minorHAnsi" w:hint="eastAsia"/>
          <w:sz w:val="24"/>
          <w:szCs w:val="24"/>
        </w:rPr>
        <w:t>そのため、それぞれの月において、</w:t>
      </w:r>
      <w:r w:rsidR="0017559F" w:rsidRPr="00591D74">
        <w:rPr>
          <w:rFonts w:eastAsiaTheme="minorHAnsi" w:hint="eastAsia"/>
          <w:sz w:val="24"/>
          <w:szCs w:val="24"/>
        </w:rPr>
        <w:t>介護予防サービス計画・介護予防ケアマネジメント作成依頼（変更）届出書</w:t>
      </w:r>
      <w:r w:rsidRPr="00591D74">
        <w:rPr>
          <w:rFonts w:eastAsiaTheme="minorHAnsi" w:hint="eastAsia"/>
          <w:sz w:val="24"/>
          <w:szCs w:val="24"/>
        </w:rPr>
        <w:t>の提出及び利用者との契約が必要となります。</w:t>
      </w:r>
    </w:p>
    <w:p w14:paraId="1F34B4B4" w14:textId="77777777" w:rsidR="006A5ACC" w:rsidRPr="00591D74" w:rsidRDefault="006A5ACC" w:rsidP="006A5ACC">
      <w:pPr>
        <w:snapToGrid w:val="0"/>
        <w:contextualSpacing/>
        <w:rPr>
          <w:rFonts w:eastAsiaTheme="minorHAnsi"/>
          <w:sz w:val="24"/>
          <w:szCs w:val="24"/>
        </w:rPr>
      </w:pPr>
    </w:p>
    <w:p w14:paraId="7DCDE3DF" w14:textId="77777777" w:rsidR="0027339F" w:rsidRPr="00591D74" w:rsidRDefault="006A5ACC" w:rsidP="00FE3E2F">
      <w:pPr>
        <w:snapToGrid w:val="0"/>
        <w:ind w:left="240" w:hangingChars="100" w:hanging="240"/>
        <w:rPr>
          <w:rFonts w:eastAsiaTheme="minorHAnsi"/>
          <w:sz w:val="24"/>
          <w:szCs w:val="24"/>
        </w:rPr>
      </w:pPr>
      <w:r w:rsidRPr="00591D74">
        <w:rPr>
          <w:rFonts w:eastAsiaTheme="minorHAnsi" w:hint="eastAsia"/>
          <w:sz w:val="24"/>
          <w:szCs w:val="24"/>
        </w:rPr>
        <w:t xml:space="preserve">５　</w:t>
      </w:r>
      <w:r w:rsidR="0027339F" w:rsidRPr="00591D74">
        <w:rPr>
          <w:rFonts w:eastAsiaTheme="minorHAnsi" w:hint="eastAsia"/>
          <w:sz w:val="24"/>
          <w:szCs w:val="24"/>
        </w:rPr>
        <w:t>提供拒否の禁止について</w:t>
      </w:r>
    </w:p>
    <w:p w14:paraId="24B5409A" w14:textId="77777777" w:rsidR="00591D74" w:rsidRPr="00591D74" w:rsidRDefault="00FE3E2F" w:rsidP="0027339F">
      <w:pPr>
        <w:snapToGrid w:val="0"/>
        <w:ind w:leftChars="100" w:left="210" w:firstLineChars="100" w:firstLine="240"/>
        <w:rPr>
          <w:rFonts w:eastAsiaTheme="minorHAnsi"/>
          <w:sz w:val="24"/>
          <w:szCs w:val="24"/>
          <w:shd w:val="clear" w:color="auto" w:fill="FFFFFF"/>
        </w:rPr>
      </w:pPr>
      <w:r w:rsidRPr="00591D74">
        <w:rPr>
          <w:rFonts w:eastAsiaTheme="minorHAnsi" w:hint="eastAsia"/>
          <w:sz w:val="24"/>
          <w:szCs w:val="24"/>
          <w:shd w:val="clear" w:color="auto" w:fill="FFFFFF"/>
        </w:rPr>
        <w:t>介護予防支援についても居宅介護支援と同様に提供拒否の禁止が規定されて</w:t>
      </w:r>
      <w:r w:rsidR="00FD4DD2" w:rsidRPr="00591D74">
        <w:rPr>
          <w:rFonts w:eastAsiaTheme="minorHAnsi" w:hint="eastAsia"/>
          <w:sz w:val="24"/>
          <w:szCs w:val="24"/>
          <w:shd w:val="clear" w:color="auto" w:fill="FFFFFF"/>
        </w:rPr>
        <w:t>い</w:t>
      </w:r>
      <w:r w:rsidRPr="00591D74">
        <w:rPr>
          <w:rFonts w:eastAsiaTheme="minorHAnsi" w:hint="eastAsia"/>
          <w:sz w:val="24"/>
          <w:szCs w:val="24"/>
          <w:shd w:val="clear" w:color="auto" w:fill="FFFFFF"/>
        </w:rPr>
        <w:t>ます。そのため、指定介護予防支援事業所として指定を受けた場合、正当な理由なく要支援者の受入れを拒否することは禁じられています。</w:t>
      </w:r>
    </w:p>
    <w:p w14:paraId="2BE09A57" w14:textId="677593D5" w:rsidR="00FE3E2F" w:rsidRPr="00591D74" w:rsidRDefault="00FE3E2F" w:rsidP="0027339F">
      <w:pPr>
        <w:snapToGrid w:val="0"/>
        <w:ind w:leftChars="100" w:left="210" w:firstLineChars="100" w:firstLine="240"/>
        <w:rPr>
          <w:rFonts w:eastAsiaTheme="minorHAnsi"/>
          <w:sz w:val="24"/>
          <w:szCs w:val="24"/>
        </w:rPr>
      </w:pPr>
      <w:r w:rsidRPr="00591D74">
        <w:rPr>
          <w:rFonts w:eastAsiaTheme="minorHAnsi" w:hint="eastAsia"/>
          <w:sz w:val="24"/>
          <w:szCs w:val="24"/>
          <w:shd w:val="clear" w:color="auto" w:fill="FFFFFF"/>
        </w:rPr>
        <w:t>また</w:t>
      </w:r>
      <w:r w:rsidR="00261F8C" w:rsidRPr="00591D74">
        <w:rPr>
          <w:rFonts w:eastAsiaTheme="minorHAnsi" w:hint="eastAsia"/>
          <w:sz w:val="24"/>
          <w:szCs w:val="24"/>
          <w:shd w:val="clear" w:color="auto" w:fill="FFFFFF"/>
        </w:rPr>
        <w:t>、</w:t>
      </w:r>
      <w:r w:rsidRPr="00591D74">
        <w:rPr>
          <w:rFonts w:eastAsiaTheme="minorHAnsi" w:hint="eastAsia"/>
          <w:sz w:val="24"/>
          <w:szCs w:val="24"/>
          <w:shd w:val="clear" w:color="auto" w:fill="FFFFFF"/>
        </w:rPr>
        <w:t>委託とは異なり要支援者との間にトラブルが生じた場合、地域包括支援センターではなく、指定介護予防支援事業者が責任を負うこととなります。</w:t>
      </w:r>
    </w:p>
    <w:p w14:paraId="27D75D23" w14:textId="77777777" w:rsidR="0017559F" w:rsidRPr="00591D74" w:rsidRDefault="0017559F" w:rsidP="006A5ACC">
      <w:pPr>
        <w:snapToGrid w:val="0"/>
        <w:contextualSpacing/>
        <w:rPr>
          <w:rFonts w:eastAsiaTheme="minorHAnsi"/>
          <w:sz w:val="24"/>
          <w:szCs w:val="24"/>
        </w:rPr>
      </w:pPr>
    </w:p>
    <w:p w14:paraId="17D44AAD" w14:textId="25D5FC06" w:rsidR="00FE3E2F" w:rsidRPr="00591D74" w:rsidRDefault="00FE3E2F" w:rsidP="00F02DA7">
      <w:pPr>
        <w:snapToGrid w:val="0"/>
        <w:spacing w:line="0" w:lineRule="atLeast"/>
        <w:contextualSpacing/>
        <w:rPr>
          <w:rStyle w:val="af"/>
          <w:rFonts w:eastAsiaTheme="minorHAnsi"/>
          <w:color w:val="auto"/>
          <w:sz w:val="24"/>
          <w:szCs w:val="24"/>
          <w:u w:val="none"/>
        </w:rPr>
      </w:pPr>
      <w:r w:rsidRPr="00591D74">
        <w:rPr>
          <w:rFonts w:eastAsiaTheme="minorHAnsi" w:hint="eastAsia"/>
          <w:sz w:val="24"/>
          <w:szCs w:val="24"/>
        </w:rPr>
        <w:t xml:space="preserve">６　</w:t>
      </w:r>
      <w:r w:rsidR="0027339F" w:rsidRPr="00591D74">
        <w:rPr>
          <w:rFonts w:eastAsiaTheme="minorHAnsi" w:hint="eastAsia"/>
          <w:sz w:val="24"/>
          <w:szCs w:val="24"/>
        </w:rPr>
        <w:t>提出書類</w:t>
      </w:r>
    </w:p>
    <w:p w14:paraId="2C0AF827" w14:textId="593BAB8D" w:rsidR="00AB510D" w:rsidRPr="00591D74" w:rsidRDefault="000A2D63" w:rsidP="00F02DA7">
      <w:pPr>
        <w:pStyle w:val="aa"/>
        <w:widowControl/>
        <w:numPr>
          <w:ilvl w:val="0"/>
          <w:numId w:val="2"/>
        </w:numPr>
        <w:shd w:val="clear" w:color="auto" w:fill="FFFFFF"/>
        <w:spacing w:line="0" w:lineRule="atLeast"/>
        <w:ind w:leftChars="0"/>
        <w:jc w:val="left"/>
        <w:rPr>
          <w:rFonts w:eastAsiaTheme="minorHAnsi" w:cs="ＭＳ Ｐゴシック"/>
          <w:kern w:val="0"/>
          <w:sz w:val="24"/>
          <w:szCs w:val="24"/>
        </w:rPr>
      </w:pPr>
      <w:r w:rsidRPr="00591D74">
        <w:rPr>
          <w:rFonts w:eastAsiaTheme="minorHAnsi" w:cs="ＭＳ Ｐゴシック"/>
          <w:kern w:val="0"/>
          <w:sz w:val="24"/>
          <w:szCs w:val="24"/>
        </w:rPr>
        <w:t>指定申請書</w:t>
      </w:r>
      <w:r w:rsidRPr="00591D74">
        <w:rPr>
          <w:rFonts w:eastAsiaTheme="minorHAnsi" w:cs="ＭＳ Ｐゴシック" w:hint="eastAsia"/>
          <w:kern w:val="0"/>
          <w:sz w:val="24"/>
          <w:szCs w:val="24"/>
        </w:rPr>
        <w:t>（別紙様式第二号（一）</w:t>
      </w:r>
      <w:r w:rsidR="00967F4D" w:rsidRPr="00591D74">
        <w:rPr>
          <w:rFonts w:eastAsiaTheme="minorHAnsi" w:cs="ＭＳ Ｐゴシック" w:hint="eastAsia"/>
          <w:kern w:val="0"/>
          <w:sz w:val="24"/>
          <w:szCs w:val="24"/>
        </w:rPr>
        <w:t>）</w:t>
      </w:r>
    </w:p>
    <w:p w14:paraId="3B6BE1D7" w14:textId="094EB88F" w:rsidR="000A2D63" w:rsidRPr="00591D74" w:rsidRDefault="000A2D63" w:rsidP="00F02DA7">
      <w:pPr>
        <w:pStyle w:val="aa"/>
        <w:widowControl/>
        <w:numPr>
          <w:ilvl w:val="0"/>
          <w:numId w:val="2"/>
        </w:numPr>
        <w:shd w:val="clear" w:color="auto" w:fill="FFFFFF"/>
        <w:spacing w:line="0" w:lineRule="atLeast"/>
        <w:ind w:leftChars="0"/>
        <w:jc w:val="left"/>
        <w:rPr>
          <w:rFonts w:eastAsiaTheme="minorHAnsi" w:cs="ＭＳ Ｐゴシック"/>
          <w:kern w:val="0"/>
          <w:sz w:val="24"/>
          <w:szCs w:val="24"/>
        </w:rPr>
      </w:pPr>
      <w:r w:rsidRPr="00591D74">
        <w:rPr>
          <w:rFonts w:eastAsiaTheme="minorHAnsi" w:cs="ＭＳ Ｐゴシック"/>
          <w:kern w:val="0"/>
          <w:sz w:val="24"/>
          <w:szCs w:val="24"/>
        </w:rPr>
        <w:t>付表第二号</w:t>
      </w:r>
    </w:p>
    <w:p w14:paraId="34C3D191" w14:textId="77777777" w:rsidR="000A2D63" w:rsidRPr="00591D74" w:rsidRDefault="000A2D63" w:rsidP="00F02DA7">
      <w:pPr>
        <w:widowControl/>
        <w:numPr>
          <w:ilvl w:val="0"/>
          <w:numId w:val="2"/>
        </w:numPr>
        <w:shd w:val="clear" w:color="auto" w:fill="FFFFFF"/>
        <w:spacing w:line="0" w:lineRule="atLeast"/>
        <w:jc w:val="left"/>
        <w:rPr>
          <w:rFonts w:eastAsiaTheme="minorHAnsi" w:cs="ＭＳ Ｐゴシック"/>
          <w:kern w:val="0"/>
          <w:sz w:val="24"/>
          <w:szCs w:val="24"/>
        </w:rPr>
      </w:pPr>
      <w:r w:rsidRPr="00591D74">
        <w:rPr>
          <w:rFonts w:eastAsiaTheme="minorHAnsi" w:cs="ＭＳ Ｐゴシック"/>
          <w:kern w:val="0"/>
          <w:sz w:val="24"/>
          <w:szCs w:val="24"/>
        </w:rPr>
        <w:t>登記事項証明書又は条例等</w:t>
      </w:r>
    </w:p>
    <w:p w14:paraId="3A6CEE5E" w14:textId="77777777" w:rsidR="00632FE1" w:rsidRPr="00591D74" w:rsidRDefault="00632FE1" w:rsidP="00F02DA7">
      <w:pPr>
        <w:widowControl/>
        <w:shd w:val="clear" w:color="auto" w:fill="FFFFFF"/>
        <w:spacing w:line="0" w:lineRule="atLeast"/>
        <w:ind w:leftChars="200" w:left="420" w:firstLineChars="100" w:firstLine="210"/>
        <w:jc w:val="left"/>
        <w:rPr>
          <w:rFonts w:eastAsiaTheme="minorHAnsi" w:cs="Arial"/>
          <w:szCs w:val="21"/>
        </w:rPr>
      </w:pPr>
      <w:r w:rsidRPr="00591D74">
        <w:rPr>
          <w:rFonts w:eastAsiaTheme="minorHAnsi" w:cs="Arial" w:hint="eastAsia"/>
          <w:szCs w:val="21"/>
        </w:rPr>
        <w:t>※</w:t>
      </w:r>
      <w:r w:rsidR="000A2D63" w:rsidRPr="00591D74">
        <w:rPr>
          <w:rFonts w:eastAsiaTheme="minorHAnsi" w:cs="Arial"/>
          <w:szCs w:val="21"/>
        </w:rPr>
        <w:t>法人の登記事項証明書における「目的」欄に「介護保険法に基づく介護予防支援事</w:t>
      </w:r>
    </w:p>
    <w:p w14:paraId="67062EC1" w14:textId="6E1BC54C" w:rsidR="000A2D63" w:rsidRPr="00591D74" w:rsidRDefault="000A2D63" w:rsidP="00F02DA7">
      <w:pPr>
        <w:widowControl/>
        <w:shd w:val="clear" w:color="auto" w:fill="FFFFFF"/>
        <w:spacing w:line="0" w:lineRule="atLeast"/>
        <w:ind w:leftChars="200" w:left="420" w:firstLineChars="200" w:firstLine="420"/>
        <w:jc w:val="left"/>
        <w:rPr>
          <w:rFonts w:eastAsiaTheme="minorHAnsi" w:cs="ＭＳ Ｐゴシック"/>
          <w:kern w:val="0"/>
          <w:szCs w:val="21"/>
        </w:rPr>
      </w:pPr>
      <w:r w:rsidRPr="00591D74">
        <w:rPr>
          <w:rFonts w:eastAsiaTheme="minorHAnsi" w:cs="Arial"/>
          <w:szCs w:val="21"/>
        </w:rPr>
        <w:t>業」等の記載が必要となります。</w:t>
      </w:r>
    </w:p>
    <w:p w14:paraId="574B870F" w14:textId="64E10314" w:rsidR="000A2D63" w:rsidRPr="00591D74" w:rsidRDefault="000A2D63" w:rsidP="00F02DA7">
      <w:pPr>
        <w:widowControl/>
        <w:numPr>
          <w:ilvl w:val="0"/>
          <w:numId w:val="2"/>
        </w:numPr>
        <w:shd w:val="clear" w:color="auto" w:fill="FFFFFF"/>
        <w:spacing w:line="0" w:lineRule="atLeast"/>
        <w:jc w:val="left"/>
        <w:rPr>
          <w:rFonts w:eastAsiaTheme="minorHAnsi" w:cs="ＭＳ Ｐゴシック"/>
          <w:kern w:val="0"/>
          <w:sz w:val="24"/>
          <w:szCs w:val="24"/>
        </w:rPr>
      </w:pPr>
      <w:r w:rsidRPr="00591D74">
        <w:rPr>
          <w:rFonts w:eastAsiaTheme="minorHAnsi" w:cs="ＭＳ Ｐゴシック"/>
          <w:kern w:val="0"/>
          <w:sz w:val="24"/>
          <w:szCs w:val="24"/>
        </w:rPr>
        <w:t>従業者の勤務体制及び勤務形態一覧表</w:t>
      </w:r>
      <w:r w:rsidR="00AB510D" w:rsidRPr="00591D74">
        <w:rPr>
          <w:rFonts w:eastAsiaTheme="minorHAnsi" w:cs="ＭＳ Ｐゴシック" w:hint="eastAsia"/>
          <w:kern w:val="0"/>
          <w:sz w:val="24"/>
          <w:szCs w:val="24"/>
        </w:rPr>
        <w:t>（標準様式１）</w:t>
      </w:r>
    </w:p>
    <w:p w14:paraId="07892D0F" w14:textId="3DEA1715" w:rsidR="000A2D63" w:rsidRPr="00591D74" w:rsidRDefault="000A2D63" w:rsidP="00F02DA7">
      <w:pPr>
        <w:widowControl/>
        <w:numPr>
          <w:ilvl w:val="0"/>
          <w:numId w:val="2"/>
        </w:numPr>
        <w:shd w:val="clear" w:color="auto" w:fill="FFFFFF"/>
        <w:spacing w:line="0" w:lineRule="atLeast"/>
        <w:jc w:val="left"/>
        <w:rPr>
          <w:rFonts w:eastAsiaTheme="minorHAnsi" w:cs="ＭＳ Ｐゴシック"/>
          <w:kern w:val="0"/>
          <w:sz w:val="24"/>
          <w:szCs w:val="24"/>
        </w:rPr>
      </w:pPr>
      <w:r w:rsidRPr="00591D74">
        <w:rPr>
          <w:rFonts w:eastAsiaTheme="minorHAnsi" w:cs="ＭＳ Ｐゴシック"/>
          <w:kern w:val="0"/>
          <w:sz w:val="24"/>
          <w:szCs w:val="24"/>
        </w:rPr>
        <w:t xml:space="preserve">平面図 </w:t>
      </w:r>
      <w:r w:rsidR="00AB510D" w:rsidRPr="00591D74">
        <w:rPr>
          <w:rFonts w:eastAsiaTheme="minorHAnsi" w:cs="ＭＳ Ｐゴシック" w:hint="eastAsia"/>
          <w:kern w:val="0"/>
          <w:sz w:val="24"/>
          <w:szCs w:val="24"/>
        </w:rPr>
        <w:t>（標準様式3）</w:t>
      </w:r>
    </w:p>
    <w:p w14:paraId="34924D6D" w14:textId="77777777" w:rsidR="000A2D63" w:rsidRPr="00591D74" w:rsidRDefault="000A2D63" w:rsidP="00F02DA7">
      <w:pPr>
        <w:widowControl/>
        <w:numPr>
          <w:ilvl w:val="0"/>
          <w:numId w:val="2"/>
        </w:numPr>
        <w:shd w:val="clear" w:color="auto" w:fill="FFFFFF"/>
        <w:spacing w:line="0" w:lineRule="atLeast"/>
        <w:jc w:val="left"/>
        <w:rPr>
          <w:rFonts w:eastAsiaTheme="minorHAnsi" w:cs="ＭＳ Ｐゴシック"/>
          <w:kern w:val="0"/>
          <w:sz w:val="24"/>
          <w:szCs w:val="24"/>
        </w:rPr>
      </w:pPr>
      <w:r w:rsidRPr="00591D74">
        <w:rPr>
          <w:rFonts w:eastAsiaTheme="minorHAnsi" w:cs="ＭＳ Ｐゴシック"/>
          <w:kern w:val="0"/>
          <w:sz w:val="24"/>
          <w:szCs w:val="24"/>
        </w:rPr>
        <w:t>運営規程</w:t>
      </w:r>
    </w:p>
    <w:p w14:paraId="6BB1122E" w14:textId="728CCFC8" w:rsidR="000A2D63" w:rsidRPr="00591D74" w:rsidRDefault="000A2D63" w:rsidP="00F02DA7">
      <w:pPr>
        <w:widowControl/>
        <w:numPr>
          <w:ilvl w:val="0"/>
          <w:numId w:val="2"/>
        </w:numPr>
        <w:shd w:val="clear" w:color="auto" w:fill="FFFFFF"/>
        <w:spacing w:line="0" w:lineRule="atLeast"/>
        <w:jc w:val="left"/>
        <w:rPr>
          <w:rFonts w:eastAsiaTheme="minorHAnsi" w:cs="ＭＳ Ｐゴシック"/>
          <w:kern w:val="0"/>
          <w:sz w:val="24"/>
          <w:szCs w:val="24"/>
        </w:rPr>
      </w:pPr>
      <w:r w:rsidRPr="00591D74">
        <w:rPr>
          <w:rFonts w:eastAsiaTheme="minorHAnsi" w:cs="ＭＳ Ｐゴシック"/>
          <w:kern w:val="0"/>
          <w:sz w:val="24"/>
          <w:szCs w:val="24"/>
        </w:rPr>
        <w:t>利用者からの苦情を処理するために講ずる措置の概要</w:t>
      </w:r>
      <w:r w:rsidR="00AB510D" w:rsidRPr="00591D74">
        <w:rPr>
          <w:rFonts w:eastAsiaTheme="minorHAnsi" w:cs="ＭＳ Ｐゴシック" w:hint="eastAsia"/>
          <w:kern w:val="0"/>
          <w:sz w:val="24"/>
          <w:szCs w:val="24"/>
        </w:rPr>
        <w:t>（標準様式5）</w:t>
      </w:r>
    </w:p>
    <w:p w14:paraId="031368C6" w14:textId="77777777" w:rsidR="000A2D63" w:rsidRPr="00591D74" w:rsidRDefault="000A2D63" w:rsidP="00F02DA7">
      <w:pPr>
        <w:widowControl/>
        <w:numPr>
          <w:ilvl w:val="0"/>
          <w:numId w:val="2"/>
        </w:numPr>
        <w:shd w:val="clear" w:color="auto" w:fill="FFFFFF"/>
        <w:spacing w:line="0" w:lineRule="atLeast"/>
        <w:jc w:val="left"/>
        <w:rPr>
          <w:rFonts w:eastAsiaTheme="minorHAnsi" w:cs="ＭＳ Ｐゴシック"/>
          <w:kern w:val="0"/>
          <w:sz w:val="24"/>
          <w:szCs w:val="24"/>
        </w:rPr>
      </w:pPr>
      <w:r w:rsidRPr="00591D74">
        <w:rPr>
          <w:rFonts w:eastAsiaTheme="minorHAnsi" w:cs="ＭＳ Ｐゴシック"/>
          <w:kern w:val="0"/>
          <w:sz w:val="24"/>
          <w:szCs w:val="24"/>
        </w:rPr>
        <w:t>関係市町村並びに他の保健医療・福祉サービスの提供主体との連携の内容</w:t>
      </w:r>
    </w:p>
    <w:p w14:paraId="1AA7235D" w14:textId="5230A6A3" w:rsidR="000A2D63" w:rsidRPr="00591D74" w:rsidRDefault="000A2D63" w:rsidP="00F02DA7">
      <w:pPr>
        <w:widowControl/>
        <w:numPr>
          <w:ilvl w:val="0"/>
          <w:numId w:val="2"/>
        </w:numPr>
        <w:shd w:val="clear" w:color="auto" w:fill="FFFFFF"/>
        <w:spacing w:line="0" w:lineRule="atLeast"/>
        <w:jc w:val="left"/>
        <w:rPr>
          <w:rFonts w:eastAsiaTheme="minorHAnsi" w:cs="ＭＳ Ｐゴシック"/>
          <w:kern w:val="0"/>
          <w:sz w:val="24"/>
          <w:szCs w:val="24"/>
        </w:rPr>
      </w:pPr>
      <w:r w:rsidRPr="00591D74">
        <w:rPr>
          <w:rFonts w:eastAsiaTheme="minorHAnsi" w:cs="ＭＳ Ｐゴシック"/>
          <w:kern w:val="0"/>
          <w:sz w:val="24"/>
          <w:szCs w:val="24"/>
        </w:rPr>
        <w:t>誓約書</w:t>
      </w:r>
      <w:r w:rsidR="00AB510D" w:rsidRPr="00591D74">
        <w:rPr>
          <w:rFonts w:eastAsiaTheme="minorHAnsi" w:cs="ＭＳ Ｐゴシック" w:hint="eastAsia"/>
          <w:kern w:val="0"/>
          <w:sz w:val="24"/>
          <w:szCs w:val="24"/>
        </w:rPr>
        <w:t>（標準様式6）</w:t>
      </w:r>
    </w:p>
    <w:p w14:paraId="19045971" w14:textId="51518D13" w:rsidR="000A2D63" w:rsidRPr="00F02DA7" w:rsidRDefault="000A2D63" w:rsidP="00F02DA7">
      <w:pPr>
        <w:widowControl/>
        <w:numPr>
          <w:ilvl w:val="0"/>
          <w:numId w:val="2"/>
        </w:numPr>
        <w:shd w:val="clear" w:color="auto" w:fill="FFFFFF"/>
        <w:spacing w:line="0" w:lineRule="atLeast"/>
        <w:jc w:val="left"/>
        <w:rPr>
          <w:rFonts w:eastAsiaTheme="minorHAnsi" w:cs="ＭＳ Ｐゴシック"/>
          <w:kern w:val="0"/>
          <w:sz w:val="24"/>
          <w:szCs w:val="24"/>
        </w:rPr>
      </w:pPr>
      <w:r w:rsidRPr="00591D74">
        <w:rPr>
          <w:rFonts w:eastAsiaTheme="minorHAnsi" w:cs="ＭＳ Ｐゴシック"/>
          <w:kern w:val="0"/>
          <w:sz w:val="24"/>
          <w:szCs w:val="24"/>
        </w:rPr>
        <w:t>介護支援専門員の氏名及びその登録番号</w:t>
      </w:r>
      <w:r w:rsidR="00AB510D" w:rsidRPr="00591D74">
        <w:rPr>
          <w:rFonts w:eastAsiaTheme="minorHAnsi" w:hint="eastAsia"/>
          <w:sz w:val="24"/>
          <w:szCs w:val="24"/>
        </w:rPr>
        <w:t>（標準様式7）</w:t>
      </w:r>
    </w:p>
    <w:p w14:paraId="7BA08238" w14:textId="77777777" w:rsidR="00F02DA7" w:rsidRDefault="000A2D63" w:rsidP="00963A6C">
      <w:pPr>
        <w:widowControl/>
        <w:numPr>
          <w:ilvl w:val="0"/>
          <w:numId w:val="2"/>
        </w:numPr>
        <w:shd w:val="clear" w:color="auto" w:fill="FFFFFF"/>
        <w:spacing w:line="0" w:lineRule="atLeast"/>
        <w:jc w:val="left"/>
        <w:rPr>
          <w:rFonts w:eastAsiaTheme="minorHAnsi" w:cs="ＭＳ Ｐゴシック"/>
          <w:kern w:val="0"/>
          <w:sz w:val="24"/>
          <w:szCs w:val="24"/>
        </w:rPr>
      </w:pPr>
      <w:r w:rsidRPr="00963A6C">
        <w:rPr>
          <w:rFonts w:eastAsiaTheme="minorHAnsi" w:cs="ＭＳ Ｐゴシック"/>
          <w:kern w:val="0"/>
          <w:sz w:val="24"/>
          <w:szCs w:val="24"/>
        </w:rPr>
        <w:t>チェックリスト</w:t>
      </w:r>
    </w:p>
    <w:p w14:paraId="4D453812" w14:textId="77777777" w:rsidR="00963A6C" w:rsidRPr="00963A6C" w:rsidRDefault="00963A6C" w:rsidP="00963A6C">
      <w:pPr>
        <w:widowControl/>
        <w:shd w:val="clear" w:color="auto" w:fill="FFFFFF"/>
        <w:spacing w:line="0" w:lineRule="atLeast"/>
        <w:ind w:left="720"/>
        <w:jc w:val="left"/>
        <w:rPr>
          <w:rFonts w:eastAsiaTheme="minorHAnsi" w:cs="ＭＳ Ｐゴシック" w:hint="eastAsia"/>
          <w:kern w:val="0"/>
          <w:sz w:val="24"/>
          <w:szCs w:val="24"/>
        </w:rPr>
      </w:pPr>
    </w:p>
    <w:p w14:paraId="12ED5367" w14:textId="15819582" w:rsidR="00F02DA7" w:rsidRPr="00F02DA7" w:rsidRDefault="00F02DA7" w:rsidP="00F02DA7">
      <w:pPr>
        <w:widowControl/>
        <w:shd w:val="clear" w:color="auto" w:fill="FFFFFF"/>
        <w:spacing w:line="0" w:lineRule="atLeast"/>
        <w:rPr>
          <w:sz w:val="24"/>
          <w:szCs w:val="24"/>
        </w:rPr>
      </w:pPr>
      <w:r w:rsidRPr="00F02DA7">
        <w:rPr>
          <w:rFonts w:hint="eastAsia"/>
          <w:sz w:val="24"/>
          <w:szCs w:val="24"/>
        </w:rPr>
        <w:lastRenderedPageBreak/>
        <w:t>7　指定申請手数料</w:t>
      </w:r>
    </w:p>
    <w:p w14:paraId="35A56265" w14:textId="57B0A31E" w:rsidR="00F02DA7" w:rsidRPr="00F02DA7" w:rsidRDefault="00F02DA7" w:rsidP="00F02DA7">
      <w:pPr>
        <w:widowControl/>
        <w:shd w:val="clear" w:color="auto" w:fill="FFFFFF"/>
        <w:spacing w:line="0" w:lineRule="atLeast"/>
        <w:ind w:firstLineChars="200" w:firstLine="480"/>
        <w:rPr>
          <w:sz w:val="24"/>
          <w:szCs w:val="24"/>
        </w:rPr>
      </w:pPr>
      <w:r w:rsidRPr="00F02DA7">
        <w:rPr>
          <w:rFonts w:hint="eastAsia"/>
          <w:sz w:val="24"/>
          <w:szCs w:val="24"/>
        </w:rPr>
        <w:t>介護予防支援の指定申請手数料　　新規指定申請</w:t>
      </w:r>
      <w:r w:rsidRPr="00F02DA7">
        <w:rPr>
          <w:sz w:val="24"/>
          <w:szCs w:val="24"/>
        </w:rPr>
        <w:t>1件につき　12,000円</w:t>
      </w:r>
    </w:p>
    <w:p w14:paraId="24BC9D93" w14:textId="77777777" w:rsidR="00F02DA7" w:rsidRPr="00F02DA7" w:rsidRDefault="00F02DA7" w:rsidP="00F02DA7">
      <w:pPr>
        <w:widowControl/>
        <w:shd w:val="clear" w:color="auto" w:fill="FFFFFF"/>
        <w:spacing w:line="0" w:lineRule="atLeast"/>
        <w:ind w:left="720"/>
        <w:jc w:val="left"/>
        <w:rPr>
          <w:sz w:val="24"/>
          <w:szCs w:val="24"/>
        </w:rPr>
      </w:pPr>
    </w:p>
    <w:p w14:paraId="72F5E4EB" w14:textId="6906C81B" w:rsidR="00F02DA7" w:rsidRPr="00F02DA7" w:rsidRDefault="00F02DA7" w:rsidP="00F02DA7">
      <w:pPr>
        <w:widowControl/>
        <w:shd w:val="clear" w:color="auto" w:fill="FFFFFF"/>
        <w:spacing w:line="0" w:lineRule="atLeast"/>
        <w:jc w:val="left"/>
        <w:rPr>
          <w:sz w:val="24"/>
          <w:szCs w:val="24"/>
        </w:rPr>
      </w:pPr>
      <w:r w:rsidRPr="00F02DA7">
        <w:rPr>
          <w:rFonts w:hint="eastAsia"/>
          <w:sz w:val="24"/>
          <w:szCs w:val="24"/>
        </w:rPr>
        <w:t>8　申請書提出及び問合せ先</w:t>
      </w:r>
    </w:p>
    <w:p w14:paraId="42EDE049" w14:textId="7DDD492D" w:rsidR="00F02DA7" w:rsidRPr="00F02DA7" w:rsidRDefault="00F02DA7" w:rsidP="00F02DA7">
      <w:pPr>
        <w:widowControl/>
        <w:shd w:val="clear" w:color="auto" w:fill="FFFFFF"/>
        <w:spacing w:line="0" w:lineRule="atLeast"/>
        <w:ind w:left="360"/>
        <w:jc w:val="left"/>
        <w:rPr>
          <w:sz w:val="24"/>
          <w:szCs w:val="24"/>
        </w:rPr>
      </w:pPr>
      <w:r w:rsidRPr="00F02DA7">
        <w:rPr>
          <w:rFonts w:hint="eastAsia"/>
          <w:sz w:val="24"/>
          <w:szCs w:val="24"/>
        </w:rPr>
        <w:t>申請をする際は、あらかじめ連絡ください。</w:t>
      </w:r>
      <w:r w:rsidR="000708A5">
        <w:rPr>
          <w:rFonts w:hint="eastAsia"/>
          <w:sz w:val="24"/>
          <w:szCs w:val="24"/>
        </w:rPr>
        <w:t>なお、</w:t>
      </w:r>
      <w:r w:rsidRPr="00F02DA7">
        <w:rPr>
          <w:rFonts w:hint="eastAsia"/>
          <w:sz w:val="24"/>
          <w:szCs w:val="24"/>
        </w:rPr>
        <w:t>提出は、持込み、郵送及び</w:t>
      </w:r>
      <w:r w:rsidR="00963A6C">
        <w:rPr>
          <w:rFonts w:hint="eastAsia"/>
          <w:sz w:val="24"/>
          <w:szCs w:val="24"/>
        </w:rPr>
        <w:t>メール</w:t>
      </w:r>
      <w:r w:rsidRPr="00F02DA7">
        <w:rPr>
          <w:sz w:val="24"/>
          <w:szCs w:val="24"/>
        </w:rPr>
        <w:t>でお願いします。</w:t>
      </w:r>
      <w:r w:rsidR="000708A5">
        <w:rPr>
          <w:rFonts w:hint="eastAsia"/>
          <w:sz w:val="24"/>
          <w:szCs w:val="24"/>
        </w:rPr>
        <w:t>また、</w:t>
      </w:r>
      <w:r w:rsidRPr="00F02DA7">
        <w:rPr>
          <w:rFonts w:hint="eastAsia"/>
          <w:sz w:val="24"/>
          <w:szCs w:val="24"/>
        </w:rPr>
        <w:t>不明な点は、問い合わせください。</w:t>
      </w:r>
    </w:p>
    <w:p w14:paraId="3AC22C02" w14:textId="77777777" w:rsidR="00F02DA7" w:rsidRPr="00F02DA7" w:rsidRDefault="00F02DA7" w:rsidP="00F02DA7">
      <w:pPr>
        <w:widowControl/>
        <w:shd w:val="clear" w:color="auto" w:fill="FFFFFF"/>
        <w:spacing w:line="0" w:lineRule="atLeast"/>
        <w:ind w:left="360"/>
        <w:jc w:val="left"/>
        <w:rPr>
          <w:sz w:val="24"/>
          <w:szCs w:val="24"/>
        </w:rPr>
      </w:pPr>
    </w:p>
    <w:p w14:paraId="461F1A40" w14:textId="77777777" w:rsidR="00F02DA7" w:rsidRPr="00F02DA7" w:rsidRDefault="00F02DA7" w:rsidP="00F02DA7">
      <w:pPr>
        <w:widowControl/>
        <w:shd w:val="clear" w:color="auto" w:fill="FFFFFF"/>
        <w:spacing w:line="0" w:lineRule="atLeast"/>
        <w:ind w:left="360"/>
        <w:jc w:val="left"/>
        <w:rPr>
          <w:sz w:val="24"/>
          <w:szCs w:val="24"/>
        </w:rPr>
      </w:pPr>
      <w:r w:rsidRPr="00F02DA7">
        <w:rPr>
          <w:rFonts w:hint="eastAsia"/>
          <w:sz w:val="24"/>
          <w:szCs w:val="24"/>
        </w:rPr>
        <w:t>提出先</w:t>
      </w:r>
    </w:p>
    <w:p w14:paraId="323ED4B4" w14:textId="77777777" w:rsidR="00F02DA7" w:rsidRPr="00F02DA7" w:rsidRDefault="00F02DA7" w:rsidP="00F02DA7">
      <w:pPr>
        <w:widowControl/>
        <w:shd w:val="clear" w:color="auto" w:fill="FFFFFF"/>
        <w:spacing w:line="0" w:lineRule="atLeast"/>
        <w:ind w:left="360"/>
        <w:jc w:val="left"/>
        <w:rPr>
          <w:sz w:val="24"/>
          <w:szCs w:val="24"/>
        </w:rPr>
      </w:pPr>
      <w:r w:rsidRPr="00F02DA7">
        <w:rPr>
          <w:rFonts w:hint="eastAsia"/>
          <w:sz w:val="24"/>
          <w:szCs w:val="24"/>
        </w:rPr>
        <w:t>〒</w:t>
      </w:r>
      <w:r w:rsidRPr="00F02DA7">
        <w:rPr>
          <w:sz w:val="24"/>
          <w:szCs w:val="24"/>
        </w:rPr>
        <w:t>859－1492</w:t>
      </w:r>
    </w:p>
    <w:p w14:paraId="2F72D3DC" w14:textId="77777777" w:rsidR="00F02DA7" w:rsidRPr="00F02DA7" w:rsidRDefault="00F02DA7" w:rsidP="00F02DA7">
      <w:pPr>
        <w:widowControl/>
        <w:shd w:val="clear" w:color="auto" w:fill="FFFFFF"/>
        <w:spacing w:line="0" w:lineRule="atLeast"/>
        <w:ind w:left="360"/>
        <w:jc w:val="left"/>
        <w:rPr>
          <w:sz w:val="24"/>
          <w:szCs w:val="24"/>
        </w:rPr>
      </w:pPr>
      <w:r w:rsidRPr="00F02DA7">
        <w:rPr>
          <w:rFonts w:hint="eastAsia"/>
          <w:sz w:val="24"/>
          <w:szCs w:val="24"/>
        </w:rPr>
        <w:t>長崎県島原市有明町大三東戊</w:t>
      </w:r>
      <w:r w:rsidRPr="00F02DA7">
        <w:rPr>
          <w:sz w:val="24"/>
          <w:szCs w:val="24"/>
        </w:rPr>
        <w:t>1327番地</w:t>
      </w:r>
    </w:p>
    <w:p w14:paraId="633669EC" w14:textId="77777777" w:rsidR="00F02DA7" w:rsidRPr="00F02DA7" w:rsidRDefault="00F02DA7" w:rsidP="00F02DA7">
      <w:pPr>
        <w:widowControl/>
        <w:shd w:val="clear" w:color="auto" w:fill="FFFFFF"/>
        <w:spacing w:line="0" w:lineRule="atLeast"/>
        <w:ind w:left="360"/>
        <w:jc w:val="left"/>
        <w:rPr>
          <w:sz w:val="24"/>
          <w:szCs w:val="24"/>
        </w:rPr>
      </w:pPr>
      <w:r w:rsidRPr="00F02DA7">
        <w:rPr>
          <w:rFonts w:hint="eastAsia"/>
          <w:sz w:val="24"/>
          <w:szCs w:val="24"/>
        </w:rPr>
        <w:t>島原市役所有明庁舎３階</w:t>
      </w:r>
    </w:p>
    <w:p w14:paraId="398A7C1E" w14:textId="77777777" w:rsidR="00F02DA7" w:rsidRPr="00F02DA7" w:rsidRDefault="00F02DA7" w:rsidP="00F02DA7">
      <w:pPr>
        <w:widowControl/>
        <w:shd w:val="clear" w:color="auto" w:fill="FFFFFF"/>
        <w:spacing w:line="0" w:lineRule="atLeast"/>
        <w:ind w:left="360"/>
        <w:jc w:val="left"/>
        <w:rPr>
          <w:sz w:val="24"/>
          <w:szCs w:val="24"/>
        </w:rPr>
      </w:pPr>
      <w:r w:rsidRPr="00F02DA7">
        <w:rPr>
          <w:rFonts w:hint="eastAsia"/>
          <w:sz w:val="24"/>
          <w:szCs w:val="24"/>
        </w:rPr>
        <w:t>島原地域広域市町村圏組合</w:t>
      </w:r>
    </w:p>
    <w:p w14:paraId="10C86EA2" w14:textId="77777777" w:rsidR="00F02DA7" w:rsidRPr="00F02DA7" w:rsidRDefault="00F02DA7" w:rsidP="00F02DA7">
      <w:pPr>
        <w:widowControl/>
        <w:shd w:val="clear" w:color="auto" w:fill="FFFFFF"/>
        <w:spacing w:line="0" w:lineRule="atLeast"/>
        <w:ind w:left="360"/>
        <w:jc w:val="left"/>
        <w:rPr>
          <w:sz w:val="24"/>
          <w:szCs w:val="24"/>
        </w:rPr>
      </w:pPr>
      <w:r w:rsidRPr="00F02DA7">
        <w:rPr>
          <w:rFonts w:hint="eastAsia"/>
          <w:sz w:val="24"/>
          <w:szCs w:val="24"/>
        </w:rPr>
        <w:t>介護保険課　給付係</w:t>
      </w:r>
    </w:p>
    <w:p w14:paraId="7448E742" w14:textId="77777777" w:rsidR="00F02DA7" w:rsidRPr="00F02DA7" w:rsidRDefault="00F02DA7" w:rsidP="00F02DA7">
      <w:pPr>
        <w:widowControl/>
        <w:shd w:val="clear" w:color="auto" w:fill="FFFFFF"/>
        <w:spacing w:line="0" w:lineRule="atLeast"/>
        <w:ind w:left="360"/>
        <w:jc w:val="left"/>
        <w:rPr>
          <w:sz w:val="24"/>
          <w:szCs w:val="24"/>
        </w:rPr>
      </w:pPr>
      <w:r w:rsidRPr="00F02DA7">
        <w:rPr>
          <w:rFonts w:hint="eastAsia"/>
          <w:sz w:val="24"/>
          <w:szCs w:val="24"/>
        </w:rPr>
        <w:t>指定居宅介護支援事業所　受付担当</w:t>
      </w:r>
    </w:p>
    <w:p w14:paraId="2BDCC7D6" w14:textId="77777777" w:rsidR="00F02DA7" w:rsidRPr="00F02DA7" w:rsidRDefault="00F02DA7" w:rsidP="00F02DA7">
      <w:pPr>
        <w:widowControl/>
        <w:shd w:val="clear" w:color="auto" w:fill="FFFFFF"/>
        <w:spacing w:line="0" w:lineRule="atLeast"/>
        <w:ind w:left="360"/>
        <w:jc w:val="left"/>
        <w:rPr>
          <w:sz w:val="24"/>
          <w:szCs w:val="24"/>
        </w:rPr>
      </w:pPr>
      <w:r w:rsidRPr="00F02DA7">
        <w:rPr>
          <w:rFonts w:hint="eastAsia"/>
          <w:sz w:val="24"/>
          <w:szCs w:val="24"/>
        </w:rPr>
        <w:t>電話：</w:t>
      </w:r>
      <w:r w:rsidRPr="00F02DA7">
        <w:rPr>
          <w:sz w:val="24"/>
          <w:szCs w:val="24"/>
        </w:rPr>
        <w:t>0957-61-1104</w:t>
      </w:r>
    </w:p>
    <w:p w14:paraId="4FEB3622" w14:textId="6973C504" w:rsidR="00F02DA7" w:rsidRPr="00F02DA7" w:rsidRDefault="00963A6C" w:rsidP="00F02DA7">
      <w:pPr>
        <w:widowControl/>
        <w:shd w:val="clear" w:color="auto" w:fill="FFFFFF"/>
        <w:spacing w:line="0" w:lineRule="atLeast"/>
        <w:ind w:left="360"/>
        <w:jc w:val="left"/>
        <w:rPr>
          <w:sz w:val="24"/>
          <w:szCs w:val="24"/>
        </w:rPr>
      </w:pPr>
      <w:r>
        <w:rPr>
          <w:rFonts w:hint="eastAsia"/>
          <w:sz w:val="24"/>
          <w:szCs w:val="24"/>
        </w:rPr>
        <w:t>mail</w:t>
      </w:r>
      <w:r w:rsidR="00F02DA7" w:rsidRPr="00F02DA7">
        <w:rPr>
          <w:sz w:val="24"/>
          <w:szCs w:val="24"/>
        </w:rPr>
        <w:t>：kyufu@shimabara-area.net</w:t>
      </w:r>
    </w:p>
    <w:p w14:paraId="0D888495" w14:textId="77777777" w:rsidR="00F02DA7" w:rsidRPr="00F02DA7" w:rsidRDefault="00F02DA7" w:rsidP="00F02DA7">
      <w:pPr>
        <w:widowControl/>
        <w:shd w:val="clear" w:color="auto" w:fill="FFFFFF"/>
        <w:spacing w:line="0" w:lineRule="atLeast"/>
        <w:ind w:left="360"/>
        <w:jc w:val="left"/>
        <w:rPr>
          <w:sz w:val="24"/>
          <w:szCs w:val="24"/>
        </w:rPr>
      </w:pPr>
      <w:r w:rsidRPr="00F02DA7">
        <w:rPr>
          <w:sz w:val="24"/>
          <w:szCs w:val="24"/>
        </w:rPr>
        <w:t>(注意)受付時間は午前8時30分から午後5時15分です。(ただし、土曜日・日曜日・祝日および12月29日から翌年1月3日を除く)</w:t>
      </w:r>
    </w:p>
    <w:p w14:paraId="3A1016BD" w14:textId="1645293A" w:rsidR="00550AB1" w:rsidRPr="00F02DA7" w:rsidRDefault="001558DF" w:rsidP="00F02DA7">
      <w:pPr>
        <w:widowControl/>
        <w:shd w:val="clear" w:color="auto" w:fill="FFFFFF"/>
        <w:spacing w:line="0" w:lineRule="atLeast"/>
        <w:jc w:val="left"/>
        <w:rPr>
          <w:rFonts w:eastAsiaTheme="minorHAnsi" w:cs="ＭＳ Ｐゴシック"/>
          <w:kern w:val="0"/>
          <w:sz w:val="24"/>
          <w:szCs w:val="24"/>
        </w:rPr>
      </w:pPr>
      <w:hyperlink r:id="rId8" w:tgtFrame="_blank" w:history="1"/>
    </w:p>
    <w:sectPr w:rsidR="00550AB1" w:rsidRPr="00F02DA7" w:rsidSect="00632FE1">
      <w:pgSz w:w="11906" w:h="16838"/>
      <w:pgMar w:top="1985"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FA913" w14:textId="77777777" w:rsidR="002502A7" w:rsidRDefault="002502A7" w:rsidP="00D43B69">
      <w:r>
        <w:separator/>
      </w:r>
    </w:p>
  </w:endnote>
  <w:endnote w:type="continuationSeparator" w:id="0">
    <w:p w14:paraId="583ECE1A" w14:textId="77777777" w:rsidR="002502A7" w:rsidRDefault="002502A7" w:rsidP="00D4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584D0" w14:textId="77777777" w:rsidR="002502A7" w:rsidRDefault="002502A7" w:rsidP="00D43B69">
      <w:r>
        <w:separator/>
      </w:r>
    </w:p>
  </w:footnote>
  <w:footnote w:type="continuationSeparator" w:id="0">
    <w:p w14:paraId="58BD13AC" w14:textId="77777777" w:rsidR="002502A7" w:rsidRDefault="002502A7" w:rsidP="00D43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F95380"/>
    <w:multiLevelType w:val="hybridMultilevel"/>
    <w:tmpl w:val="5D842D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F53806"/>
    <w:multiLevelType w:val="multilevel"/>
    <w:tmpl w:val="FE06F446"/>
    <w:lvl w:ilvl="0">
      <w:start w:val="1"/>
      <w:numFmt w:val="decimalEnclosedCircle"/>
      <w:lvlText w:val="%1"/>
      <w:lvlJc w:val="left"/>
      <w:pPr>
        <w:tabs>
          <w:tab w:val="num" w:pos="720"/>
        </w:tabs>
        <w:ind w:left="720" w:hanging="360"/>
      </w:pPr>
      <w:rPr>
        <w:rFonts w:asciiTheme="minorHAnsi" w:eastAsiaTheme="minorHAnsi" w:hAnsiTheme="minorHAnsi" w:cs="ＭＳ Ｐゴシック"/>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1A3D9E"/>
    <w:multiLevelType w:val="hybridMultilevel"/>
    <w:tmpl w:val="1BEEBCDE"/>
    <w:lvl w:ilvl="0" w:tplc="E7AA1B2C">
      <w:start w:val="1"/>
      <w:numFmt w:val="decimalEnclosedParen"/>
      <w:lvlText w:val="%1"/>
      <w:lvlJc w:val="left"/>
      <w:pPr>
        <w:ind w:left="644"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571309465">
    <w:abstractNumId w:val="0"/>
  </w:num>
  <w:num w:numId="2" w16cid:durableId="372656278">
    <w:abstractNumId w:val="1"/>
  </w:num>
  <w:num w:numId="3" w16cid:durableId="71705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FA"/>
    <w:rsid w:val="000176BB"/>
    <w:rsid w:val="00022E81"/>
    <w:rsid w:val="00031D84"/>
    <w:rsid w:val="00034371"/>
    <w:rsid w:val="0003655D"/>
    <w:rsid w:val="000664E4"/>
    <w:rsid w:val="000708A5"/>
    <w:rsid w:val="000745C4"/>
    <w:rsid w:val="000847A9"/>
    <w:rsid w:val="000A081E"/>
    <w:rsid w:val="000A1D01"/>
    <w:rsid w:val="000A2D63"/>
    <w:rsid w:val="000A61C9"/>
    <w:rsid w:val="000D0A32"/>
    <w:rsid w:val="00115982"/>
    <w:rsid w:val="00115CB2"/>
    <w:rsid w:val="00123F16"/>
    <w:rsid w:val="0013587B"/>
    <w:rsid w:val="001414CA"/>
    <w:rsid w:val="00145F15"/>
    <w:rsid w:val="0017559F"/>
    <w:rsid w:val="001E2805"/>
    <w:rsid w:val="001E4F43"/>
    <w:rsid w:val="001F08FA"/>
    <w:rsid w:val="001F3AE3"/>
    <w:rsid w:val="0020292D"/>
    <w:rsid w:val="00247CC3"/>
    <w:rsid w:val="002502A7"/>
    <w:rsid w:val="00261F8C"/>
    <w:rsid w:val="0027339F"/>
    <w:rsid w:val="002E6777"/>
    <w:rsid w:val="002E71BF"/>
    <w:rsid w:val="00300179"/>
    <w:rsid w:val="00300501"/>
    <w:rsid w:val="00325135"/>
    <w:rsid w:val="00347EA5"/>
    <w:rsid w:val="0037253C"/>
    <w:rsid w:val="00377A77"/>
    <w:rsid w:val="003B1071"/>
    <w:rsid w:val="003B65CB"/>
    <w:rsid w:val="003E3256"/>
    <w:rsid w:val="00434183"/>
    <w:rsid w:val="00482EFA"/>
    <w:rsid w:val="004B0C77"/>
    <w:rsid w:val="004B3716"/>
    <w:rsid w:val="004D0645"/>
    <w:rsid w:val="004F7EA9"/>
    <w:rsid w:val="00550AB1"/>
    <w:rsid w:val="005534BE"/>
    <w:rsid w:val="00554B25"/>
    <w:rsid w:val="00560254"/>
    <w:rsid w:val="00591D74"/>
    <w:rsid w:val="005A3856"/>
    <w:rsid w:val="005B605A"/>
    <w:rsid w:val="005C4F42"/>
    <w:rsid w:val="005D72CF"/>
    <w:rsid w:val="005E7E4C"/>
    <w:rsid w:val="006051FA"/>
    <w:rsid w:val="00615F4D"/>
    <w:rsid w:val="00626BE4"/>
    <w:rsid w:val="006320FE"/>
    <w:rsid w:val="00632FE1"/>
    <w:rsid w:val="00636C62"/>
    <w:rsid w:val="006721B6"/>
    <w:rsid w:val="0069293E"/>
    <w:rsid w:val="006A5ACC"/>
    <w:rsid w:val="006D3CB5"/>
    <w:rsid w:val="007320EA"/>
    <w:rsid w:val="00740712"/>
    <w:rsid w:val="007620A9"/>
    <w:rsid w:val="007A434D"/>
    <w:rsid w:val="007B75AC"/>
    <w:rsid w:val="007C185C"/>
    <w:rsid w:val="007D3814"/>
    <w:rsid w:val="007E1CE8"/>
    <w:rsid w:val="007E2A2D"/>
    <w:rsid w:val="007E2E44"/>
    <w:rsid w:val="00824F59"/>
    <w:rsid w:val="00846A2C"/>
    <w:rsid w:val="00857462"/>
    <w:rsid w:val="0086519C"/>
    <w:rsid w:val="0086614D"/>
    <w:rsid w:val="00892F3D"/>
    <w:rsid w:val="0089695A"/>
    <w:rsid w:val="008D0513"/>
    <w:rsid w:val="00923667"/>
    <w:rsid w:val="00961A1F"/>
    <w:rsid w:val="00963181"/>
    <w:rsid w:val="00963A6C"/>
    <w:rsid w:val="00965BD3"/>
    <w:rsid w:val="00967F4D"/>
    <w:rsid w:val="009772AF"/>
    <w:rsid w:val="009B06BF"/>
    <w:rsid w:val="009B4AA0"/>
    <w:rsid w:val="009F5381"/>
    <w:rsid w:val="009F53C2"/>
    <w:rsid w:val="009F7323"/>
    <w:rsid w:val="00A1556B"/>
    <w:rsid w:val="00A210A5"/>
    <w:rsid w:val="00A471B7"/>
    <w:rsid w:val="00A51C91"/>
    <w:rsid w:val="00AA177F"/>
    <w:rsid w:val="00AB510D"/>
    <w:rsid w:val="00AC6D25"/>
    <w:rsid w:val="00AE5552"/>
    <w:rsid w:val="00AF27DD"/>
    <w:rsid w:val="00B20111"/>
    <w:rsid w:val="00B2024A"/>
    <w:rsid w:val="00B36E66"/>
    <w:rsid w:val="00B74B09"/>
    <w:rsid w:val="00B8241C"/>
    <w:rsid w:val="00B95367"/>
    <w:rsid w:val="00BB77F1"/>
    <w:rsid w:val="00C14F74"/>
    <w:rsid w:val="00C3564F"/>
    <w:rsid w:val="00C57858"/>
    <w:rsid w:val="00C91420"/>
    <w:rsid w:val="00D02F00"/>
    <w:rsid w:val="00D43B69"/>
    <w:rsid w:val="00D55E97"/>
    <w:rsid w:val="00D94826"/>
    <w:rsid w:val="00DB3948"/>
    <w:rsid w:val="00DD1B56"/>
    <w:rsid w:val="00DF1CDE"/>
    <w:rsid w:val="00DF3E9B"/>
    <w:rsid w:val="00E73B15"/>
    <w:rsid w:val="00E76009"/>
    <w:rsid w:val="00EB3A23"/>
    <w:rsid w:val="00EE054F"/>
    <w:rsid w:val="00F02DA7"/>
    <w:rsid w:val="00F05F26"/>
    <w:rsid w:val="00F22E0E"/>
    <w:rsid w:val="00F468C1"/>
    <w:rsid w:val="00F503B1"/>
    <w:rsid w:val="00F67A86"/>
    <w:rsid w:val="00F75E4D"/>
    <w:rsid w:val="00F9102D"/>
    <w:rsid w:val="00FB7AAE"/>
    <w:rsid w:val="00FD4DD2"/>
    <w:rsid w:val="00FD7451"/>
    <w:rsid w:val="00FE3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F9D4F"/>
  <w15:chartTrackingRefBased/>
  <w15:docId w15:val="{F2473153-D1B2-4DE2-93CA-276BA20E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0501"/>
    <w:pPr>
      <w:jc w:val="center"/>
    </w:pPr>
    <w:rPr>
      <w:rFonts w:ascii="ＭＳ 明朝" w:eastAsia="ＭＳ 明朝" w:hAnsi="ＭＳ 明朝"/>
      <w:sz w:val="24"/>
      <w:szCs w:val="24"/>
    </w:rPr>
  </w:style>
  <w:style w:type="character" w:customStyle="1" w:styleId="a4">
    <w:name w:val="記 (文字)"/>
    <w:basedOn w:val="a0"/>
    <w:link w:val="a3"/>
    <w:uiPriority w:val="99"/>
    <w:rsid w:val="00300501"/>
    <w:rPr>
      <w:rFonts w:ascii="ＭＳ 明朝" w:eastAsia="ＭＳ 明朝" w:hAnsi="ＭＳ 明朝"/>
      <w:sz w:val="24"/>
      <w:szCs w:val="24"/>
    </w:rPr>
  </w:style>
  <w:style w:type="paragraph" w:styleId="a5">
    <w:name w:val="Closing"/>
    <w:basedOn w:val="a"/>
    <w:link w:val="a6"/>
    <w:uiPriority w:val="99"/>
    <w:unhideWhenUsed/>
    <w:rsid w:val="00300501"/>
    <w:pPr>
      <w:jc w:val="right"/>
    </w:pPr>
    <w:rPr>
      <w:rFonts w:ascii="ＭＳ 明朝" w:eastAsia="ＭＳ 明朝" w:hAnsi="ＭＳ 明朝"/>
      <w:sz w:val="24"/>
      <w:szCs w:val="24"/>
    </w:rPr>
  </w:style>
  <w:style w:type="character" w:customStyle="1" w:styleId="a6">
    <w:name w:val="結語 (文字)"/>
    <w:basedOn w:val="a0"/>
    <w:link w:val="a5"/>
    <w:uiPriority w:val="99"/>
    <w:rsid w:val="00300501"/>
    <w:rPr>
      <w:rFonts w:ascii="ＭＳ 明朝" w:eastAsia="ＭＳ 明朝" w:hAnsi="ＭＳ 明朝"/>
      <w:sz w:val="24"/>
      <w:szCs w:val="24"/>
    </w:rPr>
  </w:style>
  <w:style w:type="table" w:styleId="a7">
    <w:name w:val="Table Grid"/>
    <w:basedOn w:val="a1"/>
    <w:uiPriority w:val="39"/>
    <w:rsid w:val="00F46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358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587B"/>
    <w:rPr>
      <w:rFonts w:asciiTheme="majorHAnsi" w:eastAsiaTheme="majorEastAsia" w:hAnsiTheme="majorHAnsi" w:cstheme="majorBidi"/>
      <w:sz w:val="18"/>
      <w:szCs w:val="18"/>
    </w:rPr>
  </w:style>
  <w:style w:type="paragraph" w:styleId="aa">
    <w:name w:val="List Paragraph"/>
    <w:basedOn w:val="a"/>
    <w:uiPriority w:val="34"/>
    <w:qFormat/>
    <w:rsid w:val="000A1D01"/>
    <w:pPr>
      <w:ind w:leftChars="400" w:left="840"/>
    </w:pPr>
  </w:style>
  <w:style w:type="paragraph" w:styleId="ab">
    <w:name w:val="header"/>
    <w:basedOn w:val="a"/>
    <w:link w:val="ac"/>
    <w:uiPriority w:val="99"/>
    <w:unhideWhenUsed/>
    <w:rsid w:val="00D43B69"/>
    <w:pPr>
      <w:tabs>
        <w:tab w:val="center" w:pos="4252"/>
        <w:tab w:val="right" w:pos="8504"/>
      </w:tabs>
      <w:snapToGrid w:val="0"/>
    </w:pPr>
  </w:style>
  <w:style w:type="character" w:customStyle="1" w:styleId="ac">
    <w:name w:val="ヘッダー (文字)"/>
    <w:basedOn w:val="a0"/>
    <w:link w:val="ab"/>
    <w:uiPriority w:val="99"/>
    <w:rsid w:val="00D43B69"/>
  </w:style>
  <w:style w:type="paragraph" w:styleId="ad">
    <w:name w:val="footer"/>
    <w:basedOn w:val="a"/>
    <w:link w:val="ae"/>
    <w:uiPriority w:val="99"/>
    <w:unhideWhenUsed/>
    <w:rsid w:val="00D43B69"/>
    <w:pPr>
      <w:tabs>
        <w:tab w:val="center" w:pos="4252"/>
        <w:tab w:val="right" w:pos="8504"/>
      </w:tabs>
      <w:snapToGrid w:val="0"/>
    </w:pPr>
  </w:style>
  <w:style w:type="character" w:customStyle="1" w:styleId="ae">
    <w:name w:val="フッター (文字)"/>
    <w:basedOn w:val="a0"/>
    <w:link w:val="ad"/>
    <w:uiPriority w:val="99"/>
    <w:rsid w:val="00D43B69"/>
  </w:style>
  <w:style w:type="character" w:styleId="af">
    <w:name w:val="Hyperlink"/>
    <w:basedOn w:val="a0"/>
    <w:uiPriority w:val="99"/>
    <w:unhideWhenUsed/>
    <w:rsid w:val="006A5ACC"/>
    <w:rPr>
      <w:color w:val="0563C1" w:themeColor="hyperlink"/>
      <w:u w:val="single"/>
    </w:rPr>
  </w:style>
  <w:style w:type="character" w:styleId="af0">
    <w:name w:val="Unresolved Mention"/>
    <w:basedOn w:val="a0"/>
    <w:uiPriority w:val="99"/>
    <w:semiHidden/>
    <w:unhideWhenUsed/>
    <w:rsid w:val="006A5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545755">
      <w:bodyDiv w:val="1"/>
      <w:marLeft w:val="0"/>
      <w:marRight w:val="0"/>
      <w:marTop w:val="0"/>
      <w:marBottom w:val="0"/>
      <w:divBdr>
        <w:top w:val="none" w:sz="0" w:space="0" w:color="auto"/>
        <w:left w:val="none" w:sz="0" w:space="0" w:color="auto"/>
        <w:bottom w:val="none" w:sz="0" w:space="0" w:color="auto"/>
        <w:right w:val="none" w:sz="0" w:space="0" w:color="auto"/>
      </w:divBdr>
    </w:div>
    <w:div w:id="356857234">
      <w:bodyDiv w:val="1"/>
      <w:marLeft w:val="0"/>
      <w:marRight w:val="0"/>
      <w:marTop w:val="0"/>
      <w:marBottom w:val="0"/>
      <w:divBdr>
        <w:top w:val="none" w:sz="0" w:space="0" w:color="auto"/>
        <w:left w:val="none" w:sz="0" w:space="0" w:color="auto"/>
        <w:bottom w:val="none" w:sz="0" w:space="0" w:color="auto"/>
        <w:right w:val="none" w:sz="0" w:space="0" w:color="auto"/>
      </w:divBdr>
    </w:div>
    <w:div w:id="831675551">
      <w:bodyDiv w:val="1"/>
      <w:marLeft w:val="0"/>
      <w:marRight w:val="0"/>
      <w:marTop w:val="0"/>
      <w:marBottom w:val="0"/>
      <w:divBdr>
        <w:top w:val="none" w:sz="0" w:space="0" w:color="auto"/>
        <w:left w:val="none" w:sz="0" w:space="0" w:color="auto"/>
        <w:bottom w:val="none" w:sz="0" w:space="0" w:color="auto"/>
        <w:right w:val="none" w:sz="0" w:space="0" w:color="auto"/>
      </w:divBdr>
    </w:div>
    <w:div w:id="1365059223">
      <w:bodyDiv w:val="1"/>
      <w:marLeft w:val="0"/>
      <w:marRight w:val="0"/>
      <w:marTop w:val="0"/>
      <w:marBottom w:val="0"/>
      <w:divBdr>
        <w:top w:val="none" w:sz="0" w:space="0" w:color="auto"/>
        <w:left w:val="none" w:sz="0" w:space="0" w:color="auto"/>
        <w:bottom w:val="none" w:sz="0" w:space="0" w:color="auto"/>
        <w:right w:val="none" w:sz="0" w:space="0" w:color="auto"/>
      </w:divBdr>
    </w:div>
    <w:div w:id="1639919519">
      <w:bodyDiv w:val="1"/>
      <w:marLeft w:val="0"/>
      <w:marRight w:val="0"/>
      <w:marTop w:val="0"/>
      <w:marBottom w:val="0"/>
      <w:divBdr>
        <w:top w:val="none" w:sz="0" w:space="0" w:color="auto"/>
        <w:left w:val="none" w:sz="0" w:space="0" w:color="auto"/>
        <w:bottom w:val="none" w:sz="0" w:space="0" w:color="auto"/>
        <w:right w:val="none" w:sz="0" w:space="0" w:color="auto"/>
      </w:divBdr>
    </w:div>
    <w:div w:id="203811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town.nagayo.jp/kiji0034825/3_4825_21299_up_qun46zzl.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CB072-6FCE-4079-8412-789288B2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399</Words>
  <Characters>2276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KWS20028</dc:creator>
  <cp:keywords/>
  <dc:description/>
  <cp:lastModifiedBy>pc kaigo</cp:lastModifiedBy>
  <cp:revision>5</cp:revision>
  <cp:lastPrinted>2024-06-02T23:57:00Z</cp:lastPrinted>
  <dcterms:created xsi:type="dcterms:W3CDTF">2024-06-02T03:23:00Z</dcterms:created>
  <dcterms:modified xsi:type="dcterms:W3CDTF">2024-06-04T23:47:00Z</dcterms:modified>
</cp:coreProperties>
</file>